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6B2" w:rsidRPr="00685F06" w:rsidRDefault="00A46716" w:rsidP="000A36B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15.04.2022 в </w:t>
      </w:r>
      <w:r w:rsidR="000A36B2">
        <w:rPr>
          <w:rFonts w:ascii="Times New Roman" w:hAnsi="Times New Roman" w:cs="Times New Roman"/>
          <w:b/>
          <w:sz w:val="24"/>
          <w:szCs w:val="24"/>
        </w:rPr>
        <w:t>9</w:t>
      </w:r>
      <w:r w:rsidR="000A36B2" w:rsidRPr="00685F06">
        <w:rPr>
          <w:rFonts w:ascii="Times New Roman" w:hAnsi="Times New Roman" w:cs="Times New Roman"/>
          <w:b/>
          <w:sz w:val="24"/>
          <w:szCs w:val="24"/>
        </w:rPr>
        <w:t>.00</w:t>
      </w:r>
    </w:p>
    <w:p w:rsidR="000A36B2" w:rsidRDefault="000A36B2" w:rsidP="000A36B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102 ауд.</w:t>
      </w:r>
    </w:p>
    <w:p w:rsidR="008C0524" w:rsidRPr="00561D7D" w:rsidRDefault="008C0524" w:rsidP="000A36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D7D">
        <w:rPr>
          <w:rFonts w:ascii="Times New Roman" w:hAnsi="Times New Roman" w:cs="Times New Roman"/>
          <w:b/>
          <w:sz w:val="24"/>
          <w:szCs w:val="24"/>
        </w:rPr>
        <w:t xml:space="preserve">Секция </w:t>
      </w:r>
    </w:p>
    <w:p w:rsidR="008C0524" w:rsidRPr="00810A21" w:rsidRDefault="008C0524" w:rsidP="000A36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0A21">
        <w:rPr>
          <w:rFonts w:ascii="Times New Roman" w:hAnsi="Times New Roman" w:cs="Times New Roman"/>
          <w:b/>
          <w:sz w:val="24"/>
          <w:szCs w:val="24"/>
        </w:rPr>
        <w:t xml:space="preserve">«Актуальные вопросы современного литературного процесса и поэтики русской литературы конца </w:t>
      </w:r>
      <w:r w:rsidRPr="00810A21">
        <w:rPr>
          <w:rFonts w:ascii="Times New Roman" w:hAnsi="Times New Roman" w:cs="Times New Roman"/>
          <w:b/>
          <w:sz w:val="24"/>
          <w:szCs w:val="24"/>
          <w:lang w:val="en-US"/>
        </w:rPr>
        <w:t>XX</w:t>
      </w:r>
      <w:r w:rsidRPr="00810A21">
        <w:rPr>
          <w:rFonts w:ascii="Times New Roman" w:hAnsi="Times New Roman" w:cs="Times New Roman"/>
          <w:b/>
          <w:sz w:val="24"/>
          <w:szCs w:val="24"/>
        </w:rPr>
        <w:t xml:space="preserve">– начала  </w:t>
      </w:r>
      <w:r w:rsidRPr="00810A21">
        <w:rPr>
          <w:rFonts w:ascii="Times New Roman" w:hAnsi="Times New Roman" w:cs="Times New Roman"/>
          <w:b/>
          <w:sz w:val="24"/>
          <w:szCs w:val="24"/>
          <w:lang w:val="en-US"/>
        </w:rPr>
        <w:t>XXI</w:t>
      </w:r>
      <w:r w:rsidRPr="00810A21">
        <w:rPr>
          <w:rFonts w:ascii="Times New Roman" w:hAnsi="Times New Roman" w:cs="Times New Roman"/>
          <w:b/>
          <w:sz w:val="24"/>
          <w:szCs w:val="24"/>
        </w:rPr>
        <w:t xml:space="preserve"> веков»</w:t>
      </w:r>
    </w:p>
    <w:p w:rsidR="008C0524" w:rsidRPr="00561D7D" w:rsidRDefault="008C0524" w:rsidP="000A36B2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561D7D">
        <w:rPr>
          <w:rFonts w:ascii="Times New Roman" w:hAnsi="Times New Roman" w:cs="Times New Roman"/>
          <w:b/>
          <w:sz w:val="24"/>
          <w:szCs w:val="24"/>
        </w:rPr>
        <w:t xml:space="preserve">Председатель секции: </w:t>
      </w:r>
      <w:r>
        <w:rPr>
          <w:rFonts w:ascii="Times New Roman" w:hAnsi="Times New Roman" w:cs="Times New Roman"/>
          <w:b/>
          <w:sz w:val="24"/>
          <w:szCs w:val="24"/>
        </w:rPr>
        <w:t xml:space="preserve">Григорьева Ирина Сергеевна, канд.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филол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A3341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b/>
          <w:sz w:val="24"/>
          <w:szCs w:val="24"/>
        </w:rPr>
        <w:t>аук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4A3341">
        <w:rPr>
          <w:rFonts w:ascii="Times New Roman" w:hAnsi="Times New Roman" w:cs="Times New Roman"/>
          <w:b/>
          <w:sz w:val="24"/>
          <w:szCs w:val="24"/>
        </w:rPr>
        <w:t>д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оцент кафедры русско</w:t>
      </w:r>
      <w:r w:rsidR="00810A21">
        <w:rPr>
          <w:rFonts w:ascii="Times New Roman" w:hAnsi="Times New Roman" w:cs="Times New Roman"/>
          <w:b/>
          <w:sz w:val="24"/>
          <w:szCs w:val="24"/>
        </w:rPr>
        <w:t>й филологии и журналистики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F831F1" w:rsidRDefault="008C0524" w:rsidP="000A36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0A21">
        <w:rPr>
          <w:rFonts w:ascii="Times New Roman" w:hAnsi="Times New Roman" w:cs="Times New Roman"/>
          <w:sz w:val="24"/>
          <w:szCs w:val="24"/>
        </w:rPr>
        <w:t xml:space="preserve">Члены жюри: </w:t>
      </w:r>
      <w:r w:rsidR="00D306A6" w:rsidRPr="00810A21">
        <w:rPr>
          <w:rFonts w:ascii="Times New Roman" w:hAnsi="Times New Roman" w:cs="Times New Roman"/>
          <w:sz w:val="24"/>
          <w:szCs w:val="24"/>
        </w:rPr>
        <w:t>Канзычак</w:t>
      </w:r>
      <w:bookmarkStart w:id="0" w:name="_GoBack"/>
      <w:bookmarkEnd w:id="0"/>
      <w:r w:rsidR="00D306A6" w:rsidRPr="00810A21">
        <w:rPr>
          <w:rFonts w:ascii="Times New Roman" w:hAnsi="Times New Roman" w:cs="Times New Roman"/>
          <w:sz w:val="24"/>
          <w:szCs w:val="24"/>
        </w:rPr>
        <w:t>ова А</w:t>
      </w:r>
      <w:r w:rsidR="00894D85">
        <w:rPr>
          <w:rFonts w:ascii="Times New Roman" w:hAnsi="Times New Roman" w:cs="Times New Roman"/>
          <w:sz w:val="24"/>
          <w:szCs w:val="24"/>
        </w:rPr>
        <w:t xml:space="preserve">нна </w:t>
      </w:r>
      <w:r w:rsidR="00D306A6" w:rsidRPr="00810A21">
        <w:rPr>
          <w:rFonts w:ascii="Times New Roman" w:hAnsi="Times New Roman" w:cs="Times New Roman"/>
          <w:sz w:val="24"/>
          <w:szCs w:val="24"/>
        </w:rPr>
        <w:t>А</w:t>
      </w:r>
      <w:r w:rsidR="00894D85">
        <w:rPr>
          <w:rFonts w:ascii="Times New Roman" w:hAnsi="Times New Roman" w:cs="Times New Roman"/>
          <w:sz w:val="24"/>
          <w:szCs w:val="24"/>
        </w:rPr>
        <w:t>натольевна</w:t>
      </w:r>
      <w:r w:rsidR="00810A21">
        <w:rPr>
          <w:rFonts w:ascii="Times New Roman" w:hAnsi="Times New Roman" w:cs="Times New Roman"/>
          <w:sz w:val="24"/>
          <w:szCs w:val="24"/>
        </w:rPr>
        <w:t xml:space="preserve">, канд. </w:t>
      </w:r>
      <w:proofErr w:type="spellStart"/>
      <w:r w:rsidR="00810A21">
        <w:rPr>
          <w:rFonts w:ascii="Times New Roman" w:hAnsi="Times New Roman" w:cs="Times New Roman"/>
          <w:sz w:val="24"/>
          <w:szCs w:val="24"/>
        </w:rPr>
        <w:t>филол</w:t>
      </w:r>
      <w:proofErr w:type="spellEnd"/>
      <w:r w:rsidR="00810A21">
        <w:rPr>
          <w:rFonts w:ascii="Times New Roman" w:hAnsi="Times New Roman" w:cs="Times New Roman"/>
          <w:sz w:val="24"/>
          <w:szCs w:val="24"/>
        </w:rPr>
        <w:t>. наук, доцент ка</w:t>
      </w:r>
      <w:r w:rsidR="000A36B2">
        <w:rPr>
          <w:rFonts w:ascii="Times New Roman" w:hAnsi="Times New Roman" w:cs="Times New Roman"/>
          <w:sz w:val="24"/>
          <w:szCs w:val="24"/>
        </w:rPr>
        <w:t xml:space="preserve">федры русской филологии и журналистики, </w:t>
      </w:r>
      <w:proofErr w:type="spellStart"/>
      <w:r w:rsidR="000A36B2">
        <w:rPr>
          <w:rFonts w:ascii="Times New Roman" w:hAnsi="Times New Roman" w:cs="Times New Roman"/>
          <w:sz w:val="24"/>
          <w:szCs w:val="24"/>
        </w:rPr>
        <w:t>Байкова</w:t>
      </w:r>
      <w:proofErr w:type="spellEnd"/>
      <w:r w:rsidR="000A36B2">
        <w:rPr>
          <w:rFonts w:ascii="Times New Roman" w:hAnsi="Times New Roman" w:cs="Times New Roman"/>
          <w:sz w:val="24"/>
          <w:szCs w:val="24"/>
        </w:rPr>
        <w:t xml:space="preserve"> Ю</w:t>
      </w:r>
      <w:r w:rsidR="00894D85">
        <w:rPr>
          <w:rFonts w:ascii="Times New Roman" w:hAnsi="Times New Roman" w:cs="Times New Roman"/>
          <w:sz w:val="24"/>
          <w:szCs w:val="24"/>
        </w:rPr>
        <w:t>лия Сергеевна</w:t>
      </w:r>
      <w:r w:rsidR="000A36B2">
        <w:rPr>
          <w:rFonts w:ascii="Times New Roman" w:hAnsi="Times New Roman" w:cs="Times New Roman"/>
          <w:sz w:val="24"/>
          <w:szCs w:val="24"/>
        </w:rPr>
        <w:t xml:space="preserve">, канд. </w:t>
      </w:r>
      <w:proofErr w:type="spellStart"/>
      <w:r w:rsidR="000A36B2">
        <w:rPr>
          <w:rFonts w:ascii="Times New Roman" w:hAnsi="Times New Roman" w:cs="Times New Roman"/>
          <w:sz w:val="24"/>
          <w:szCs w:val="24"/>
        </w:rPr>
        <w:t>филол</w:t>
      </w:r>
      <w:proofErr w:type="spellEnd"/>
      <w:r w:rsidR="000A36B2">
        <w:rPr>
          <w:rFonts w:ascii="Times New Roman" w:hAnsi="Times New Roman" w:cs="Times New Roman"/>
          <w:sz w:val="24"/>
          <w:szCs w:val="24"/>
        </w:rPr>
        <w:t>. наук, учитель СОШ</w:t>
      </w:r>
      <w:r w:rsidR="00894D85">
        <w:rPr>
          <w:rFonts w:ascii="Times New Roman" w:hAnsi="Times New Roman" w:cs="Times New Roman"/>
          <w:sz w:val="24"/>
          <w:szCs w:val="24"/>
        </w:rPr>
        <w:t> </w:t>
      </w:r>
      <w:r w:rsidR="000A36B2">
        <w:rPr>
          <w:rFonts w:ascii="Times New Roman" w:hAnsi="Times New Roman" w:cs="Times New Roman"/>
          <w:sz w:val="24"/>
          <w:szCs w:val="24"/>
        </w:rPr>
        <w:t>№ 25.</w:t>
      </w:r>
    </w:p>
    <w:p w:rsidR="008C0524" w:rsidRDefault="008C0524" w:rsidP="000A36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653">
        <w:rPr>
          <w:rFonts w:ascii="Times New Roman" w:hAnsi="Times New Roman" w:cs="Times New Roman"/>
          <w:sz w:val="24"/>
          <w:szCs w:val="24"/>
        </w:rPr>
        <w:t xml:space="preserve">Секретарь: </w:t>
      </w:r>
      <w:r w:rsidR="00F831F1">
        <w:rPr>
          <w:rFonts w:ascii="Times New Roman" w:hAnsi="Times New Roman" w:cs="Times New Roman"/>
          <w:sz w:val="24"/>
          <w:szCs w:val="24"/>
        </w:rPr>
        <w:t>Головатая А</w:t>
      </w:r>
      <w:r w:rsidR="000A36B2">
        <w:rPr>
          <w:rFonts w:ascii="Times New Roman" w:hAnsi="Times New Roman" w:cs="Times New Roman"/>
          <w:sz w:val="24"/>
          <w:szCs w:val="24"/>
        </w:rPr>
        <w:t>настасия Ильинична</w:t>
      </w:r>
      <w:r w:rsidRPr="00B05653">
        <w:rPr>
          <w:rFonts w:ascii="Times New Roman" w:hAnsi="Times New Roman" w:cs="Times New Roman"/>
          <w:sz w:val="24"/>
          <w:szCs w:val="24"/>
        </w:rPr>
        <w:t>, гр.</w:t>
      </w:r>
      <w:r w:rsidR="00D306A6">
        <w:rPr>
          <w:rFonts w:ascii="Times New Roman" w:hAnsi="Times New Roman" w:cs="Times New Roman"/>
          <w:sz w:val="24"/>
          <w:szCs w:val="24"/>
        </w:rPr>
        <w:t xml:space="preserve"> </w:t>
      </w:r>
      <w:r w:rsidR="00F831F1">
        <w:rPr>
          <w:rFonts w:ascii="Times New Roman" w:hAnsi="Times New Roman" w:cs="Times New Roman"/>
          <w:sz w:val="24"/>
          <w:szCs w:val="24"/>
        </w:rPr>
        <w:t>М-11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94D85" w:rsidRDefault="00894D85" w:rsidP="000A36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406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987"/>
        <w:gridCol w:w="2833"/>
        <w:gridCol w:w="710"/>
        <w:gridCol w:w="3967"/>
      </w:tblGrid>
      <w:tr w:rsidR="006A1533" w:rsidRPr="00B05653" w:rsidTr="000A36B2"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533" w:rsidRPr="00B05653" w:rsidRDefault="006A1533" w:rsidP="000A36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565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533" w:rsidRPr="00B05653" w:rsidRDefault="006A1533" w:rsidP="000A36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5653">
              <w:rPr>
                <w:rFonts w:ascii="Times New Roman" w:hAnsi="Times New Roman" w:cs="Times New Roman"/>
                <w:b/>
                <w:sz w:val="20"/>
                <w:szCs w:val="20"/>
              </w:rPr>
              <w:t>Докладчик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533" w:rsidRPr="00B05653" w:rsidRDefault="006A1533" w:rsidP="000A36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5653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533" w:rsidRPr="00B05653" w:rsidRDefault="006A1533" w:rsidP="000A36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5653">
              <w:rPr>
                <w:rFonts w:ascii="Times New Roman" w:hAnsi="Times New Roman" w:cs="Times New Roman"/>
                <w:b/>
                <w:sz w:val="20"/>
                <w:szCs w:val="20"/>
              </w:rPr>
              <w:t>Курс, группа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533" w:rsidRPr="00B05653" w:rsidRDefault="006A1533" w:rsidP="000A36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5653">
              <w:rPr>
                <w:rFonts w:ascii="Times New Roman" w:hAnsi="Times New Roman" w:cs="Times New Roman"/>
                <w:b/>
                <w:sz w:val="20"/>
                <w:szCs w:val="20"/>
              </w:rPr>
              <w:t>Научный руководитель</w:t>
            </w:r>
          </w:p>
        </w:tc>
      </w:tr>
      <w:tr w:rsidR="009B27A3" w:rsidRPr="000A36B2" w:rsidTr="000A36B2"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9B27A3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9B27A3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Изгаршева</w:t>
            </w:r>
            <w:proofErr w:type="spellEnd"/>
            <w:r w:rsidRPr="000A36B2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Евгеньевна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8A5B2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 xml:space="preserve">«Опыт «школьного» прочтения стихотворений Тимура </w:t>
            </w:r>
            <w:proofErr w:type="spellStart"/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Кибирова</w:t>
            </w:r>
            <w:proofErr w:type="spellEnd"/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: дидактика и эстетика </w:t>
            </w:r>
            <w:proofErr w:type="spellStart"/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интертекста</w:t>
            </w:r>
            <w:proofErr w:type="spellEnd"/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AC0B8F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B27A3" w:rsidRPr="000A36B2">
              <w:rPr>
                <w:rFonts w:ascii="Times New Roman" w:hAnsi="Times New Roman" w:cs="Times New Roman"/>
                <w:sz w:val="24"/>
                <w:szCs w:val="24"/>
              </w:rPr>
              <w:t xml:space="preserve">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59536D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Грибков Александр Григорьевич, канд. </w:t>
            </w:r>
            <w:proofErr w:type="spellStart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филол</w:t>
            </w:r>
            <w:proofErr w:type="spellEnd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. наук, доцент кафедры русской филологии и журналистики</w:t>
            </w:r>
          </w:p>
        </w:tc>
      </w:tr>
      <w:tr w:rsidR="009B27A3" w:rsidRPr="000A36B2" w:rsidTr="000A36B2"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9B27A3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9B27A3" w:rsidP="000A36B2">
            <w:pPr>
              <w:pStyle w:val="NumericText"/>
              <w:tabs>
                <w:tab w:val="left" w:pos="1701"/>
              </w:tabs>
              <w:spacing w:after="0" w:line="240" w:lineRule="auto"/>
              <w:ind w:left="0" w:firstLine="0"/>
              <w:rPr>
                <w:color w:val="auto"/>
                <w:szCs w:val="24"/>
              </w:rPr>
            </w:pPr>
            <w:proofErr w:type="spellStart"/>
            <w:r w:rsidRPr="000A36B2">
              <w:rPr>
                <w:color w:val="auto"/>
                <w:szCs w:val="24"/>
              </w:rPr>
              <w:t>Ролдугина</w:t>
            </w:r>
            <w:proofErr w:type="spellEnd"/>
            <w:r w:rsidRPr="000A36B2">
              <w:rPr>
                <w:color w:val="auto"/>
                <w:szCs w:val="24"/>
              </w:rPr>
              <w:t xml:space="preserve"> Дарья Николаевна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4443D1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Исторический детектив Бориса Акунина в контексте русского постмодернизма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9B27A3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5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7A3" w:rsidRPr="000A36B2" w:rsidRDefault="0059536D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Грибков Александр Григорьевич, канд. </w:t>
            </w:r>
            <w:proofErr w:type="spellStart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филол</w:t>
            </w:r>
            <w:proofErr w:type="spellEnd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. наук, доцент кафедры русской филологии и журналистики</w:t>
            </w:r>
          </w:p>
        </w:tc>
      </w:tr>
      <w:tr w:rsidR="000F3531" w:rsidRPr="000A36B2" w:rsidTr="000A36B2"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531" w:rsidRPr="000A36B2" w:rsidRDefault="000F3531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531" w:rsidRPr="000A36B2" w:rsidRDefault="000F3531" w:rsidP="000A36B2">
            <w:pPr>
              <w:pStyle w:val="NumericText"/>
              <w:spacing w:after="0" w:line="240" w:lineRule="auto"/>
              <w:ind w:left="0" w:firstLine="0"/>
              <w:rPr>
                <w:color w:val="auto"/>
                <w:szCs w:val="24"/>
              </w:rPr>
            </w:pPr>
            <w:r w:rsidRPr="000A36B2">
              <w:rPr>
                <w:color w:val="auto"/>
                <w:szCs w:val="24"/>
              </w:rPr>
              <w:t>Педченко Мария Дмитриевна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531" w:rsidRPr="000A36B2" w:rsidRDefault="00AD07EC" w:rsidP="000A36B2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</w:rPr>
            </w:pPr>
            <w:r w:rsidRPr="000A36B2">
              <w:rPr>
                <w:color w:val="auto"/>
                <w:szCs w:val="24"/>
              </w:rPr>
              <w:t>Проблемно-т</w:t>
            </w:r>
            <w:r w:rsidR="000A36B2">
              <w:rPr>
                <w:color w:val="auto"/>
                <w:szCs w:val="24"/>
              </w:rPr>
              <w:t xml:space="preserve">ематические доминанты прозы </w:t>
            </w:r>
            <w:r w:rsidR="000A36B2">
              <w:rPr>
                <w:color w:val="auto"/>
                <w:szCs w:val="24"/>
              </w:rPr>
              <w:tab/>
              <w:t>Л. </w:t>
            </w:r>
            <w:r w:rsidRPr="000A36B2">
              <w:rPr>
                <w:color w:val="auto"/>
                <w:szCs w:val="24"/>
              </w:rPr>
              <w:t>Петрушевской и М. Палей</w:t>
            </w:r>
            <w:r w:rsidRPr="000A36B2">
              <w:rPr>
                <w:szCs w:val="24"/>
              </w:rPr>
              <w:tab/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531" w:rsidRPr="000A36B2" w:rsidRDefault="000F3531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4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531" w:rsidRPr="000A36B2" w:rsidRDefault="0059536D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Грибков Александр Григорьевич, канд. </w:t>
            </w:r>
            <w:proofErr w:type="spellStart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филол</w:t>
            </w:r>
            <w:proofErr w:type="spellEnd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. наук, доцент кафедры русской филологии и журналистики</w:t>
            </w:r>
          </w:p>
        </w:tc>
      </w:tr>
      <w:tr w:rsidR="00E028F7" w:rsidRPr="000A36B2" w:rsidTr="000A36B2"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8F7" w:rsidRPr="000A36B2" w:rsidRDefault="00E028F7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8F7" w:rsidRPr="000A36B2" w:rsidRDefault="00E028F7" w:rsidP="000A36B2">
            <w:pPr>
              <w:pStyle w:val="NumericText"/>
              <w:spacing w:after="0" w:line="240" w:lineRule="auto"/>
              <w:ind w:left="34" w:firstLine="0"/>
              <w:jc w:val="left"/>
              <w:rPr>
                <w:color w:val="auto"/>
                <w:szCs w:val="24"/>
              </w:rPr>
            </w:pPr>
            <w:r w:rsidRPr="000A36B2">
              <w:rPr>
                <w:color w:val="auto"/>
                <w:szCs w:val="24"/>
              </w:rPr>
              <w:t>Суркина Екатерина Евгеньевна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8F7" w:rsidRPr="000A36B2" w:rsidRDefault="00E028F7" w:rsidP="000A36B2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</w:rPr>
            </w:pPr>
            <w:r w:rsidRPr="000A36B2">
              <w:rPr>
                <w:color w:val="auto"/>
                <w:szCs w:val="24"/>
              </w:rPr>
              <w:t xml:space="preserve">Функциональность литературного интертекста в поэзии Тимура </w:t>
            </w:r>
            <w:proofErr w:type="spellStart"/>
            <w:r w:rsidRPr="000A36B2">
              <w:rPr>
                <w:color w:val="auto"/>
                <w:szCs w:val="24"/>
              </w:rPr>
              <w:t>Кибирова</w:t>
            </w:r>
            <w:proofErr w:type="spellEnd"/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8F7" w:rsidRPr="000A36B2" w:rsidRDefault="00E028F7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4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8F7" w:rsidRPr="000A36B2" w:rsidRDefault="00947475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Грибков Александр Григорьевич, канд. </w:t>
            </w:r>
            <w:proofErr w:type="spellStart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филол</w:t>
            </w:r>
            <w:proofErr w:type="spellEnd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. наук, доцент кафедры русской филологии и журналистики</w:t>
            </w:r>
          </w:p>
        </w:tc>
      </w:tr>
      <w:tr w:rsidR="0059536D" w:rsidRPr="000A36B2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D" w:rsidRPr="000A36B2" w:rsidRDefault="0059536D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6D" w:rsidRPr="000A36B2" w:rsidRDefault="0059536D" w:rsidP="000A36B2">
            <w:pPr>
              <w:pStyle w:val="NumericText"/>
              <w:spacing w:after="0" w:line="240" w:lineRule="auto"/>
              <w:ind w:left="29" w:firstLine="0"/>
              <w:jc w:val="left"/>
              <w:rPr>
                <w:color w:val="auto"/>
                <w:szCs w:val="24"/>
              </w:rPr>
            </w:pPr>
            <w:r w:rsidRPr="000A36B2">
              <w:rPr>
                <w:color w:val="auto"/>
                <w:szCs w:val="24"/>
              </w:rPr>
              <w:t>Марьясова Анастасия</w:t>
            </w:r>
            <w:r w:rsidR="00CC0BCA" w:rsidRPr="000A36B2">
              <w:rPr>
                <w:color w:val="auto"/>
                <w:szCs w:val="24"/>
              </w:rPr>
              <w:t xml:space="preserve"> Александровна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6D" w:rsidRPr="000A36B2" w:rsidRDefault="00790041" w:rsidP="000A36B2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</w:rPr>
            </w:pPr>
            <w:r w:rsidRPr="000A36B2">
              <w:rPr>
                <w:color w:val="auto"/>
                <w:szCs w:val="24"/>
              </w:rPr>
              <w:t>Образ «героя времени» в романе Е.</w:t>
            </w:r>
            <w:r w:rsidR="00F070F7" w:rsidRPr="000A36B2">
              <w:rPr>
                <w:color w:val="auto"/>
                <w:szCs w:val="24"/>
              </w:rPr>
              <w:t> </w:t>
            </w:r>
            <w:r w:rsidRPr="000A36B2">
              <w:rPr>
                <w:color w:val="auto"/>
                <w:szCs w:val="24"/>
              </w:rPr>
              <w:t>Гришковца «Асфальт»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6D" w:rsidRPr="000A36B2" w:rsidRDefault="00810A21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sz w:val="24"/>
                <w:szCs w:val="24"/>
              </w:rPr>
              <w:t>3Ф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6D" w:rsidRPr="000A36B2" w:rsidRDefault="00947475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Грибков Александр Григорьевич, канд. </w:t>
            </w:r>
            <w:proofErr w:type="spellStart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филол</w:t>
            </w:r>
            <w:proofErr w:type="spellEnd"/>
            <w:r w:rsidRPr="000A36B2">
              <w:rPr>
                <w:rFonts w:ascii="Times New Roman" w:hAnsi="Times New Roman" w:cs="Times New Roman"/>
                <w:bCs/>
                <w:sz w:val="24"/>
                <w:szCs w:val="24"/>
              </w:rPr>
              <w:t>. наук, доцент кафедры русской филологии и журналистики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Быкова Анна Георгиевна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Интертекстуальные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связи драм В.В. Набокова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5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Головатая Анастасия Ильинична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Признаки массовой литературы в современной подростковой книге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М-11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Сунцова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Нина Сергеевна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Реализация жанровых признаков монодрамы в пьесах Е. Гришковца.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5Ф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Свистунова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Полина Анатольевна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Принципы речевой организации драматического текста И. Вырыпаева 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2Ф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Байкука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Евгеньевна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«Особенности авторского мировосприятия и стиля </w:t>
            </w:r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Ю. В. Буйды».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Яцковский Денис Витальевич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Специфика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хронотопа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романе 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Глуховского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«Метро-2033»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4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Бадмаева Элиса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Яхьяевна</w:t>
            </w:r>
            <w:proofErr w:type="spellEnd"/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Судьба «маленького человека» в прозе Л.</w:t>
            </w:r>
            <w:r w:rsidR="000A36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Улицкой и Л.</w:t>
            </w:r>
            <w:r w:rsidR="000A36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810A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Петрушевской.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5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NumericText"/>
              <w:spacing w:after="0" w:line="240" w:lineRule="auto"/>
              <w:ind w:left="0" w:firstLine="0"/>
              <w:rPr>
                <w:color w:val="auto"/>
                <w:szCs w:val="24"/>
                <w:lang w:eastAsia="en-US"/>
              </w:rPr>
            </w:pPr>
            <w:r w:rsidRPr="00810A21">
              <w:rPr>
                <w:color w:val="auto"/>
                <w:szCs w:val="24"/>
                <w:lang w:eastAsia="en-US"/>
              </w:rPr>
              <w:t>Леонова Алина Олеговна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  <w:lang w:eastAsia="en-US"/>
              </w:rPr>
            </w:pPr>
            <w:r w:rsidRPr="00810A21">
              <w:rPr>
                <w:color w:val="auto"/>
                <w:szCs w:val="24"/>
                <w:lang w:eastAsia="en-US"/>
              </w:rPr>
              <w:t>Эволюция жанра современной школьной повести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5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Кольчикова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Лаврентьевна,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пед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NumericText"/>
              <w:spacing w:after="0" w:line="240" w:lineRule="auto"/>
              <w:ind w:left="0" w:firstLine="0"/>
              <w:rPr>
                <w:color w:val="auto"/>
                <w:szCs w:val="24"/>
                <w:lang w:eastAsia="en-US"/>
              </w:rPr>
            </w:pPr>
            <w:r w:rsidRPr="00810A21">
              <w:rPr>
                <w:color w:val="auto"/>
                <w:szCs w:val="24"/>
                <w:lang w:eastAsia="en-US"/>
              </w:rPr>
              <w:t>Попович Кристина Сергеевна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  <w:lang w:eastAsia="en-US"/>
              </w:rPr>
            </w:pPr>
            <w:r w:rsidRPr="00810A21">
              <w:rPr>
                <w:color w:val="auto"/>
                <w:szCs w:val="24"/>
                <w:lang w:eastAsia="en-US"/>
              </w:rPr>
              <w:t xml:space="preserve">Творчество В. </w:t>
            </w:r>
            <w:proofErr w:type="spellStart"/>
            <w:r w:rsidRPr="00810A21">
              <w:rPr>
                <w:color w:val="auto"/>
                <w:szCs w:val="24"/>
                <w:lang w:eastAsia="en-US"/>
              </w:rPr>
              <w:t>Топилина</w:t>
            </w:r>
            <w:proofErr w:type="spellEnd"/>
            <w:r w:rsidRPr="00810A21">
              <w:rPr>
                <w:color w:val="auto"/>
                <w:szCs w:val="24"/>
                <w:lang w:eastAsia="en-US"/>
              </w:rPr>
              <w:t xml:space="preserve"> в контексте сибирской прозы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4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Кольчикова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Лаврентьевна,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пед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CC0BCA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NumericText"/>
              <w:spacing w:after="0" w:line="240" w:lineRule="auto"/>
              <w:ind w:left="29" w:firstLine="0"/>
              <w:jc w:val="left"/>
              <w:rPr>
                <w:color w:val="auto"/>
                <w:szCs w:val="24"/>
                <w:lang w:eastAsia="en-US"/>
              </w:rPr>
            </w:pPr>
            <w:proofErr w:type="spellStart"/>
            <w:r w:rsidRPr="00810A21">
              <w:rPr>
                <w:color w:val="auto"/>
                <w:szCs w:val="24"/>
                <w:lang w:eastAsia="en-US"/>
              </w:rPr>
              <w:t>Федюк</w:t>
            </w:r>
            <w:proofErr w:type="spellEnd"/>
            <w:r w:rsidRPr="00810A21">
              <w:rPr>
                <w:color w:val="auto"/>
                <w:szCs w:val="24"/>
                <w:lang w:eastAsia="en-US"/>
              </w:rPr>
              <w:t xml:space="preserve"> Юлия Станиславовна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  <w:lang w:eastAsia="en-US"/>
              </w:rPr>
            </w:pPr>
            <w:r w:rsidRPr="00810A21">
              <w:rPr>
                <w:color w:val="auto"/>
                <w:szCs w:val="24"/>
                <w:lang w:eastAsia="en-US"/>
              </w:rPr>
              <w:t>Специфика жанра автобиографической повести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4 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BCA" w:rsidRPr="00810A21" w:rsidRDefault="00CC0BCA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Кольчикова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Лаврентьевна, канд. </w:t>
            </w:r>
            <w:proofErr w:type="spellStart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пед</w:t>
            </w:r>
            <w:proofErr w:type="spellEnd"/>
            <w:r w:rsidRPr="00810A21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  <w:tr w:rsidR="00894D85" w:rsidRPr="004D340D" w:rsidTr="000A36B2">
        <w:trPr>
          <w:trHeight w:val="629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D85" w:rsidRPr="00810A21" w:rsidRDefault="00894D85" w:rsidP="000A36B2">
            <w:pPr>
              <w:pStyle w:val="1"/>
              <w:numPr>
                <w:ilvl w:val="0"/>
                <w:numId w:val="13"/>
              </w:numPr>
              <w:tabs>
                <w:tab w:val="left" w:pos="42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D85" w:rsidRPr="00810A21" w:rsidRDefault="00894D85" w:rsidP="000A36B2">
            <w:pPr>
              <w:pStyle w:val="NumericText"/>
              <w:spacing w:after="0" w:line="240" w:lineRule="auto"/>
              <w:ind w:left="29" w:firstLine="0"/>
              <w:jc w:val="left"/>
              <w:rPr>
                <w:color w:val="auto"/>
                <w:szCs w:val="24"/>
                <w:lang w:eastAsia="en-US"/>
              </w:rPr>
            </w:pPr>
            <w:proofErr w:type="spellStart"/>
            <w:r>
              <w:rPr>
                <w:color w:val="auto"/>
                <w:szCs w:val="24"/>
                <w:lang w:eastAsia="en-US"/>
              </w:rPr>
              <w:t>Асочакова</w:t>
            </w:r>
            <w:proofErr w:type="spellEnd"/>
            <w:r>
              <w:rPr>
                <w:color w:val="auto"/>
                <w:szCs w:val="24"/>
                <w:lang w:eastAsia="en-US"/>
              </w:rPr>
              <w:t xml:space="preserve"> Дарья 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D85" w:rsidRPr="00810A21" w:rsidRDefault="00894D85" w:rsidP="00894D85">
            <w:pPr>
              <w:pStyle w:val="TextCenter12"/>
              <w:spacing w:after="0" w:line="240" w:lineRule="auto"/>
              <w:jc w:val="both"/>
              <w:rPr>
                <w:color w:val="auto"/>
                <w:szCs w:val="24"/>
                <w:lang w:eastAsia="en-US"/>
              </w:rPr>
            </w:pPr>
            <w:r>
              <w:rPr>
                <w:color w:val="auto"/>
                <w:szCs w:val="24"/>
                <w:lang w:eastAsia="en-US"/>
              </w:rPr>
              <w:t xml:space="preserve">«Лавр» Е. </w:t>
            </w:r>
            <w:proofErr w:type="spellStart"/>
            <w:r>
              <w:rPr>
                <w:color w:val="auto"/>
                <w:szCs w:val="24"/>
                <w:lang w:eastAsia="en-US"/>
              </w:rPr>
              <w:t>Водолазкина</w:t>
            </w:r>
            <w:proofErr w:type="spellEnd"/>
            <w:r>
              <w:rPr>
                <w:color w:val="auto"/>
                <w:szCs w:val="24"/>
                <w:lang w:eastAsia="en-US"/>
              </w:rPr>
              <w:t xml:space="preserve"> как псевдоисторический роман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D85" w:rsidRPr="00810A21" w:rsidRDefault="00894D85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5Ф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D85" w:rsidRPr="00810A21" w:rsidRDefault="00894D85" w:rsidP="000A3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D85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Ирина Сергеевна, канд. </w:t>
            </w:r>
            <w:proofErr w:type="spellStart"/>
            <w:r w:rsidRPr="00894D85">
              <w:rPr>
                <w:rFonts w:ascii="Times New Roman" w:hAnsi="Times New Roman" w:cs="Times New Roman"/>
                <w:sz w:val="24"/>
                <w:szCs w:val="24"/>
              </w:rPr>
              <w:t>филол</w:t>
            </w:r>
            <w:proofErr w:type="spellEnd"/>
            <w:r w:rsidRPr="00894D85">
              <w:rPr>
                <w:rFonts w:ascii="Times New Roman" w:hAnsi="Times New Roman" w:cs="Times New Roman"/>
                <w:sz w:val="24"/>
                <w:szCs w:val="24"/>
              </w:rPr>
              <w:t>. наук, доцент кафедры русского языка и литературы</w:t>
            </w:r>
          </w:p>
        </w:tc>
      </w:tr>
    </w:tbl>
    <w:p w:rsidR="00C64DAF" w:rsidRDefault="00C64DAF" w:rsidP="000A36B2">
      <w:pPr>
        <w:spacing w:after="0" w:line="240" w:lineRule="auto"/>
      </w:pPr>
    </w:p>
    <w:sectPr w:rsidR="00C64DAF" w:rsidSect="001752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925C3"/>
    <w:multiLevelType w:val="hybridMultilevel"/>
    <w:tmpl w:val="72628BB0"/>
    <w:lvl w:ilvl="0" w:tplc="F498F610">
      <w:start w:val="20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43F3419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DE7E82"/>
    <w:multiLevelType w:val="multilevel"/>
    <w:tmpl w:val="62DADE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3E770CF1"/>
    <w:multiLevelType w:val="hybridMultilevel"/>
    <w:tmpl w:val="CA3CE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9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951790"/>
    <w:multiLevelType w:val="hybridMultilevel"/>
    <w:tmpl w:val="59069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18313F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1865BF"/>
    <w:multiLevelType w:val="hybridMultilevel"/>
    <w:tmpl w:val="29143FD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6267A9"/>
    <w:multiLevelType w:val="hybridMultilevel"/>
    <w:tmpl w:val="3D1CB1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B7E37E6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8641BB"/>
    <w:multiLevelType w:val="hybridMultilevel"/>
    <w:tmpl w:val="CA3CE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9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DA37582"/>
    <w:multiLevelType w:val="hybridMultilevel"/>
    <w:tmpl w:val="BA2CD7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F46B12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7F5E55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EC2565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E0599F"/>
    <w:multiLevelType w:val="hybridMultilevel"/>
    <w:tmpl w:val="3F96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5"/>
  </w:num>
  <w:num w:numId="6">
    <w:abstractNumId w:val="14"/>
  </w:num>
  <w:num w:numId="7">
    <w:abstractNumId w:val="12"/>
  </w:num>
  <w:num w:numId="8">
    <w:abstractNumId w:val="1"/>
  </w:num>
  <w:num w:numId="9">
    <w:abstractNumId w:val="13"/>
  </w:num>
  <w:num w:numId="10">
    <w:abstractNumId w:val="11"/>
  </w:num>
  <w:num w:numId="11">
    <w:abstractNumId w:val="7"/>
  </w:num>
  <w:num w:numId="12">
    <w:abstractNumId w:val="0"/>
  </w:num>
  <w:num w:numId="13">
    <w:abstractNumId w:val="4"/>
  </w:num>
  <w:num w:numId="14">
    <w:abstractNumId w:val="10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339D4"/>
    <w:rsid w:val="00017A04"/>
    <w:rsid w:val="000A36B2"/>
    <w:rsid w:val="000B6B89"/>
    <w:rsid w:val="000F3531"/>
    <w:rsid w:val="00133294"/>
    <w:rsid w:val="00174B44"/>
    <w:rsid w:val="0017521B"/>
    <w:rsid w:val="0018599B"/>
    <w:rsid w:val="0019350C"/>
    <w:rsid w:val="001A57D5"/>
    <w:rsid w:val="001D0503"/>
    <w:rsid w:val="0025723C"/>
    <w:rsid w:val="00284CD8"/>
    <w:rsid w:val="00296BD9"/>
    <w:rsid w:val="002B1D08"/>
    <w:rsid w:val="00357902"/>
    <w:rsid w:val="00361538"/>
    <w:rsid w:val="0039287F"/>
    <w:rsid w:val="003B1E6A"/>
    <w:rsid w:val="003B7A6F"/>
    <w:rsid w:val="0040798F"/>
    <w:rsid w:val="00430AAF"/>
    <w:rsid w:val="00440C5D"/>
    <w:rsid w:val="004443D1"/>
    <w:rsid w:val="00483049"/>
    <w:rsid w:val="004A3341"/>
    <w:rsid w:val="004D340D"/>
    <w:rsid w:val="00506D8F"/>
    <w:rsid w:val="00561D7D"/>
    <w:rsid w:val="00576CD0"/>
    <w:rsid w:val="0059432E"/>
    <w:rsid w:val="0059440F"/>
    <w:rsid w:val="0059536D"/>
    <w:rsid w:val="005C2D9D"/>
    <w:rsid w:val="005C657F"/>
    <w:rsid w:val="005E42F5"/>
    <w:rsid w:val="006222C9"/>
    <w:rsid w:val="006526C2"/>
    <w:rsid w:val="00685F06"/>
    <w:rsid w:val="006914D3"/>
    <w:rsid w:val="0069461B"/>
    <w:rsid w:val="006A0A57"/>
    <w:rsid w:val="006A1533"/>
    <w:rsid w:val="006C06C7"/>
    <w:rsid w:val="0070524A"/>
    <w:rsid w:val="00720A1C"/>
    <w:rsid w:val="0075205E"/>
    <w:rsid w:val="00790041"/>
    <w:rsid w:val="007A242C"/>
    <w:rsid w:val="007B059E"/>
    <w:rsid w:val="00810A21"/>
    <w:rsid w:val="008408B2"/>
    <w:rsid w:val="00850DD3"/>
    <w:rsid w:val="00852D6B"/>
    <w:rsid w:val="00876F89"/>
    <w:rsid w:val="00894D85"/>
    <w:rsid w:val="008A5B2A"/>
    <w:rsid w:val="008A6053"/>
    <w:rsid w:val="008C0524"/>
    <w:rsid w:val="008E1CB0"/>
    <w:rsid w:val="009111DE"/>
    <w:rsid w:val="00924A4B"/>
    <w:rsid w:val="00947475"/>
    <w:rsid w:val="0097760A"/>
    <w:rsid w:val="009A26F3"/>
    <w:rsid w:val="009B27A3"/>
    <w:rsid w:val="009D4CDB"/>
    <w:rsid w:val="009F45D7"/>
    <w:rsid w:val="00A119FC"/>
    <w:rsid w:val="00A30396"/>
    <w:rsid w:val="00A46716"/>
    <w:rsid w:val="00A518AE"/>
    <w:rsid w:val="00A63AFB"/>
    <w:rsid w:val="00A8644C"/>
    <w:rsid w:val="00AB78F2"/>
    <w:rsid w:val="00AC0B8F"/>
    <w:rsid w:val="00AC664E"/>
    <w:rsid w:val="00AD07EC"/>
    <w:rsid w:val="00AF1D3E"/>
    <w:rsid w:val="00B05653"/>
    <w:rsid w:val="00B25F92"/>
    <w:rsid w:val="00B3430C"/>
    <w:rsid w:val="00B36C78"/>
    <w:rsid w:val="00B76B43"/>
    <w:rsid w:val="00BD347B"/>
    <w:rsid w:val="00C05EA5"/>
    <w:rsid w:val="00C13BBB"/>
    <w:rsid w:val="00C32BF9"/>
    <w:rsid w:val="00C61D50"/>
    <w:rsid w:val="00C64DAF"/>
    <w:rsid w:val="00C9411D"/>
    <w:rsid w:val="00CC0BCA"/>
    <w:rsid w:val="00CE4748"/>
    <w:rsid w:val="00D306A6"/>
    <w:rsid w:val="00D339D4"/>
    <w:rsid w:val="00D40684"/>
    <w:rsid w:val="00D9761A"/>
    <w:rsid w:val="00DD7F72"/>
    <w:rsid w:val="00DE33A5"/>
    <w:rsid w:val="00DF2887"/>
    <w:rsid w:val="00E01A14"/>
    <w:rsid w:val="00E028F7"/>
    <w:rsid w:val="00E14D83"/>
    <w:rsid w:val="00E35238"/>
    <w:rsid w:val="00E47B8E"/>
    <w:rsid w:val="00E554CE"/>
    <w:rsid w:val="00EC1DA7"/>
    <w:rsid w:val="00ED78F4"/>
    <w:rsid w:val="00EE6738"/>
    <w:rsid w:val="00EF14D9"/>
    <w:rsid w:val="00EF52E2"/>
    <w:rsid w:val="00F070F7"/>
    <w:rsid w:val="00F07CD9"/>
    <w:rsid w:val="00F50F34"/>
    <w:rsid w:val="00F637DD"/>
    <w:rsid w:val="00F65DB1"/>
    <w:rsid w:val="00F6792B"/>
    <w:rsid w:val="00F7766D"/>
    <w:rsid w:val="00F831F1"/>
    <w:rsid w:val="00FA0DC3"/>
    <w:rsid w:val="00FA7679"/>
    <w:rsid w:val="00FB600A"/>
    <w:rsid w:val="00FE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8408B2"/>
    <w:pPr>
      <w:ind w:left="720"/>
    </w:pPr>
    <w:rPr>
      <w:rFonts w:ascii="Calibri" w:eastAsia="Times New Roman" w:hAnsi="Calibri" w:cs="Calibri"/>
      <w:lang w:eastAsia="ru-RU"/>
    </w:rPr>
  </w:style>
  <w:style w:type="paragraph" w:styleId="a3">
    <w:name w:val="No Spacing"/>
    <w:uiPriority w:val="1"/>
    <w:qFormat/>
    <w:rsid w:val="008408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E20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61D7D"/>
  </w:style>
  <w:style w:type="character" w:styleId="a5">
    <w:name w:val="Emphasis"/>
    <w:basedOn w:val="a0"/>
    <w:uiPriority w:val="20"/>
    <w:qFormat/>
    <w:rsid w:val="001A57D5"/>
    <w:rPr>
      <w:i/>
      <w:iCs/>
    </w:rPr>
  </w:style>
  <w:style w:type="table" w:styleId="a6">
    <w:name w:val="Table Grid"/>
    <w:basedOn w:val="a1"/>
    <w:uiPriority w:val="39"/>
    <w:rsid w:val="005944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umericText">
    <w:name w:val="Numeric Text"/>
    <w:rsid w:val="009111DE"/>
    <w:pPr>
      <w:ind w:left="3400" w:hanging="300"/>
      <w:jc w:val="both"/>
    </w:pPr>
    <w:rPr>
      <w:rFonts w:ascii="Times New Roman" w:eastAsia="Times New Roman" w:hAnsi="Times New Roman" w:cs="Times New Roman"/>
      <w:color w:val="000000" w:themeColor="text1"/>
      <w:sz w:val="24"/>
      <w:lang w:eastAsia="ru-RU"/>
    </w:rPr>
  </w:style>
  <w:style w:type="paragraph" w:customStyle="1" w:styleId="TextCenter12">
    <w:name w:val="TextCenter12"/>
    <w:rsid w:val="00EE6738"/>
    <w:pPr>
      <w:jc w:val="center"/>
    </w:pPr>
    <w:rPr>
      <w:rFonts w:ascii="Times New Roman" w:eastAsia="Times New Roman" w:hAnsi="Times New Roman" w:cs="Times New Roman"/>
      <w:color w:val="000000" w:themeColor="text1"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07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1058</TotalTime>
  <Pages>2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Hramovskaya_kv</dc:creator>
  <cp:lastModifiedBy>Олеся А. Вольф</cp:lastModifiedBy>
  <cp:revision>47</cp:revision>
  <cp:lastPrinted>2021-04-13T03:20:00Z</cp:lastPrinted>
  <dcterms:created xsi:type="dcterms:W3CDTF">2017-03-16T06:18:00Z</dcterms:created>
  <dcterms:modified xsi:type="dcterms:W3CDTF">2022-04-08T04:14:00Z</dcterms:modified>
</cp:coreProperties>
</file>