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4A" w:rsidRDefault="00527A4A" w:rsidP="00527A4A">
      <w:pPr>
        <w:ind w:left="7740"/>
        <w:jc w:val="right"/>
        <w:rPr>
          <w:b/>
          <w:bCs/>
        </w:rPr>
      </w:pPr>
      <w:r>
        <w:rPr>
          <w:b/>
          <w:bCs/>
        </w:rPr>
        <w:t>15</w:t>
      </w:r>
      <w:r w:rsidRPr="00110E1F">
        <w:rPr>
          <w:b/>
          <w:bCs/>
        </w:rPr>
        <w:t>.04.20</w:t>
      </w:r>
      <w:r>
        <w:rPr>
          <w:b/>
          <w:bCs/>
        </w:rPr>
        <w:t>22</w:t>
      </w:r>
    </w:p>
    <w:p w:rsidR="00527A4A" w:rsidRPr="009041F1" w:rsidRDefault="00447AF8" w:rsidP="00527A4A">
      <w:pPr>
        <w:ind w:left="7740"/>
        <w:jc w:val="right"/>
        <w:rPr>
          <w:b/>
          <w:bCs/>
        </w:rPr>
      </w:pPr>
      <w:r>
        <w:rPr>
          <w:b/>
          <w:bCs/>
        </w:rPr>
        <w:t>в 9.0</w:t>
      </w:r>
      <w:r w:rsidR="00527A4A">
        <w:rPr>
          <w:b/>
          <w:bCs/>
        </w:rPr>
        <w:t xml:space="preserve">0 в ауд. </w:t>
      </w:r>
      <w:r>
        <w:rPr>
          <w:b/>
          <w:bCs/>
        </w:rPr>
        <w:t>208</w:t>
      </w:r>
    </w:p>
    <w:p w:rsidR="00527A4A" w:rsidRPr="001C264D" w:rsidRDefault="00527A4A" w:rsidP="00527A4A">
      <w:pPr>
        <w:jc w:val="center"/>
        <w:rPr>
          <w:b/>
        </w:rPr>
      </w:pPr>
      <w:r w:rsidRPr="001C264D">
        <w:rPr>
          <w:b/>
        </w:rPr>
        <w:t>Секция «</w:t>
      </w:r>
      <w:r w:rsidR="00447AF8" w:rsidRPr="00447AF8">
        <w:rPr>
          <w:b/>
        </w:rPr>
        <w:t>Семантика, структура и функционирование языковых единиц</w:t>
      </w:r>
      <w:r w:rsidRPr="001C264D">
        <w:rPr>
          <w:b/>
        </w:rPr>
        <w:t>»</w:t>
      </w:r>
    </w:p>
    <w:p w:rsidR="00527A4A" w:rsidRPr="001C264D" w:rsidRDefault="00527A4A" w:rsidP="00527A4A">
      <w:pPr>
        <w:rPr>
          <w:b/>
        </w:rPr>
      </w:pPr>
    </w:p>
    <w:p w:rsidR="00527A4A" w:rsidRPr="001C264D" w:rsidRDefault="00527A4A" w:rsidP="00527A4A">
      <w:pPr>
        <w:jc w:val="both"/>
      </w:pPr>
      <w:r w:rsidRPr="001C264D">
        <w:rPr>
          <w:b/>
        </w:rPr>
        <w:t xml:space="preserve">Председатель секции: </w:t>
      </w:r>
      <w:r w:rsidR="00447AF8" w:rsidRPr="006E4EC6">
        <w:rPr>
          <w:i/>
          <w:sz w:val="22"/>
          <w:szCs w:val="22"/>
        </w:rPr>
        <w:t>Викторина Татьяна Валентиновна</w:t>
      </w:r>
      <w:r w:rsidR="00447AF8">
        <w:rPr>
          <w:sz w:val="22"/>
          <w:szCs w:val="22"/>
        </w:rPr>
        <w:t>, канд. </w:t>
      </w:r>
      <w:proofErr w:type="spellStart"/>
      <w:r w:rsidR="00447AF8" w:rsidRPr="006E4EC6">
        <w:rPr>
          <w:sz w:val="22"/>
          <w:szCs w:val="22"/>
        </w:rPr>
        <w:t>фил</w:t>
      </w:r>
      <w:r w:rsidR="00447AF8">
        <w:rPr>
          <w:sz w:val="22"/>
          <w:szCs w:val="22"/>
        </w:rPr>
        <w:t>ол</w:t>
      </w:r>
      <w:proofErr w:type="spellEnd"/>
      <w:r w:rsidR="00447AF8">
        <w:rPr>
          <w:sz w:val="22"/>
          <w:szCs w:val="22"/>
        </w:rPr>
        <w:t>. </w:t>
      </w:r>
      <w:r w:rsidR="00447AF8" w:rsidRPr="006E4EC6">
        <w:rPr>
          <w:sz w:val="22"/>
          <w:szCs w:val="22"/>
        </w:rPr>
        <w:t xml:space="preserve">наук, </w:t>
      </w:r>
      <w:r w:rsidR="00447AF8">
        <w:rPr>
          <w:sz w:val="22"/>
          <w:szCs w:val="22"/>
        </w:rPr>
        <w:t xml:space="preserve">доцент, </w:t>
      </w:r>
      <w:proofErr w:type="spellStart"/>
      <w:r w:rsidR="00A74602">
        <w:rPr>
          <w:sz w:val="22"/>
          <w:szCs w:val="22"/>
        </w:rPr>
        <w:t>и.о</w:t>
      </w:r>
      <w:proofErr w:type="spellEnd"/>
      <w:r w:rsidR="00A74602">
        <w:rPr>
          <w:sz w:val="22"/>
          <w:szCs w:val="22"/>
        </w:rPr>
        <w:t xml:space="preserve">. </w:t>
      </w:r>
      <w:proofErr w:type="spellStart"/>
      <w:r w:rsidR="00447AF8">
        <w:rPr>
          <w:sz w:val="22"/>
          <w:szCs w:val="22"/>
        </w:rPr>
        <w:t>зав</w:t>
      </w:r>
      <w:proofErr w:type="gramStart"/>
      <w:r w:rsidR="00447AF8">
        <w:rPr>
          <w:sz w:val="22"/>
          <w:szCs w:val="22"/>
        </w:rPr>
        <w:t>.к</w:t>
      </w:r>
      <w:proofErr w:type="gramEnd"/>
      <w:r w:rsidR="00447AF8">
        <w:rPr>
          <w:sz w:val="22"/>
          <w:szCs w:val="22"/>
        </w:rPr>
        <w:t>афедрой</w:t>
      </w:r>
      <w:proofErr w:type="spellEnd"/>
      <w:r w:rsidR="00447AF8" w:rsidRPr="006E4EC6">
        <w:rPr>
          <w:sz w:val="22"/>
          <w:szCs w:val="22"/>
        </w:rPr>
        <w:t xml:space="preserve"> русской филологии и журналистики</w:t>
      </w:r>
      <w:r w:rsidR="00E910AC">
        <w:rPr>
          <w:sz w:val="22"/>
          <w:szCs w:val="22"/>
        </w:rPr>
        <w:t>.</w:t>
      </w:r>
      <w:bookmarkStart w:id="0" w:name="_GoBack"/>
      <w:bookmarkEnd w:id="0"/>
    </w:p>
    <w:p w:rsidR="00527A4A" w:rsidRPr="00B90E96" w:rsidRDefault="00527A4A" w:rsidP="00527A4A">
      <w:pPr>
        <w:jc w:val="both"/>
      </w:pPr>
      <w:r w:rsidRPr="001C264D">
        <w:rPr>
          <w:b/>
        </w:rPr>
        <w:t>Член</w:t>
      </w:r>
      <w:r>
        <w:rPr>
          <w:b/>
        </w:rPr>
        <w:t>ы</w:t>
      </w:r>
      <w:r w:rsidRPr="001C264D">
        <w:rPr>
          <w:b/>
        </w:rPr>
        <w:t xml:space="preserve"> жюри:</w:t>
      </w:r>
      <w:r>
        <w:t xml:space="preserve"> </w:t>
      </w:r>
      <w:r w:rsidR="00032B8A" w:rsidRPr="00E910AC">
        <w:rPr>
          <w:i/>
        </w:rPr>
        <w:t>Панова Галина Ивановна</w:t>
      </w:r>
      <w:r w:rsidR="00032B8A">
        <w:t xml:space="preserve">, </w:t>
      </w:r>
      <w:proofErr w:type="spellStart"/>
      <w:r w:rsidR="00032B8A">
        <w:t>дфилн</w:t>
      </w:r>
      <w:proofErr w:type="spellEnd"/>
      <w:r w:rsidR="00032B8A">
        <w:t xml:space="preserve">, профессор кафедры </w:t>
      </w:r>
      <w:r w:rsidR="00032B8A" w:rsidRPr="006E4EC6">
        <w:rPr>
          <w:sz w:val="22"/>
          <w:szCs w:val="22"/>
        </w:rPr>
        <w:t>русской филологии и журналистики</w:t>
      </w:r>
      <w:r w:rsidR="00E910AC">
        <w:rPr>
          <w:sz w:val="22"/>
          <w:szCs w:val="22"/>
        </w:rPr>
        <w:t>.</w:t>
      </w:r>
    </w:p>
    <w:p w:rsidR="00032B8A" w:rsidRDefault="00527A4A" w:rsidP="00E910AC">
      <w:pPr>
        <w:pStyle w:val="NumericText"/>
        <w:spacing w:after="0" w:line="240" w:lineRule="auto"/>
        <w:ind w:left="0" w:firstLine="0"/>
        <w:jc w:val="left"/>
        <w:rPr>
          <w:szCs w:val="24"/>
        </w:rPr>
      </w:pPr>
      <w:r>
        <w:rPr>
          <w:b/>
        </w:rPr>
        <w:t xml:space="preserve">Секретарь: </w:t>
      </w:r>
      <w:proofErr w:type="spellStart"/>
      <w:r w:rsidR="00032B8A" w:rsidRPr="00E910AC">
        <w:rPr>
          <w:i/>
          <w:szCs w:val="24"/>
        </w:rPr>
        <w:t>Корбут</w:t>
      </w:r>
      <w:proofErr w:type="spellEnd"/>
      <w:r w:rsidR="00032B8A" w:rsidRPr="00E910AC">
        <w:rPr>
          <w:i/>
          <w:szCs w:val="24"/>
        </w:rPr>
        <w:t xml:space="preserve"> Дарья Дмитриевна</w:t>
      </w:r>
      <w:r w:rsidR="00032B8A">
        <w:rPr>
          <w:szCs w:val="24"/>
        </w:rPr>
        <w:t>, гр. М-11</w:t>
      </w:r>
      <w:r w:rsidR="00E910AC">
        <w:rPr>
          <w:szCs w:val="24"/>
        </w:rPr>
        <w:t>.</w:t>
      </w:r>
    </w:p>
    <w:p w:rsidR="00E910AC" w:rsidRPr="002F05DE" w:rsidRDefault="00E910AC" w:rsidP="00E910AC">
      <w:pPr>
        <w:pStyle w:val="NumericText"/>
        <w:spacing w:after="0" w:line="240" w:lineRule="auto"/>
        <w:ind w:left="0" w:firstLine="0"/>
        <w:jc w:val="left"/>
        <w:rPr>
          <w:szCs w:val="24"/>
        </w:rPr>
      </w:pP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95"/>
        <w:gridCol w:w="3609"/>
        <w:gridCol w:w="1352"/>
        <w:gridCol w:w="2614"/>
      </w:tblGrid>
      <w:tr w:rsidR="00527A4A" w:rsidRPr="00B90E96" w:rsidTr="00E910AC">
        <w:tc>
          <w:tcPr>
            <w:tcW w:w="258" w:type="pct"/>
          </w:tcPr>
          <w:p w:rsidR="00527A4A" w:rsidRPr="00B90E96" w:rsidRDefault="00527A4A" w:rsidP="00E910AC">
            <w:pPr>
              <w:ind w:right="-18"/>
              <w:jc w:val="center"/>
              <w:rPr>
                <w:b/>
              </w:rPr>
            </w:pPr>
            <w:r w:rsidRPr="00B90E96">
              <w:rPr>
                <w:b/>
              </w:rPr>
              <w:t xml:space="preserve">№ </w:t>
            </w:r>
            <w:proofErr w:type="gramStart"/>
            <w:r w:rsidRPr="00B90E96">
              <w:rPr>
                <w:b/>
              </w:rPr>
              <w:t>п</w:t>
            </w:r>
            <w:proofErr w:type="gramEnd"/>
            <w:r w:rsidRPr="00B90E96">
              <w:rPr>
                <w:b/>
              </w:rPr>
              <w:t>/п</w:t>
            </w:r>
          </w:p>
        </w:tc>
        <w:tc>
          <w:tcPr>
            <w:tcW w:w="949" w:type="pct"/>
          </w:tcPr>
          <w:p w:rsidR="00527A4A" w:rsidRPr="00B90E96" w:rsidRDefault="00527A4A" w:rsidP="00E910AC">
            <w:pPr>
              <w:jc w:val="center"/>
              <w:rPr>
                <w:b/>
              </w:rPr>
            </w:pPr>
            <w:r w:rsidRPr="00B90E96">
              <w:rPr>
                <w:b/>
              </w:rPr>
              <w:t>Докладчик</w:t>
            </w:r>
          </w:p>
        </w:tc>
        <w:tc>
          <w:tcPr>
            <w:tcW w:w="1807" w:type="pct"/>
          </w:tcPr>
          <w:p w:rsidR="00527A4A" w:rsidRPr="00B90E96" w:rsidRDefault="00527A4A" w:rsidP="00E910AC">
            <w:pPr>
              <w:jc w:val="center"/>
              <w:rPr>
                <w:b/>
              </w:rPr>
            </w:pPr>
            <w:r w:rsidRPr="00B90E96">
              <w:rPr>
                <w:b/>
              </w:rPr>
              <w:t>Тема</w:t>
            </w:r>
          </w:p>
        </w:tc>
        <w:tc>
          <w:tcPr>
            <w:tcW w:w="677" w:type="pct"/>
          </w:tcPr>
          <w:p w:rsidR="00527A4A" w:rsidRPr="00B90E96" w:rsidRDefault="00527A4A" w:rsidP="00E910AC">
            <w:pPr>
              <w:ind w:right="-111"/>
              <w:jc w:val="center"/>
              <w:rPr>
                <w:b/>
              </w:rPr>
            </w:pPr>
            <w:r w:rsidRPr="00B90E96">
              <w:rPr>
                <w:b/>
              </w:rPr>
              <w:t>Курс, группа</w:t>
            </w:r>
          </w:p>
        </w:tc>
        <w:tc>
          <w:tcPr>
            <w:tcW w:w="1309" w:type="pct"/>
          </w:tcPr>
          <w:p w:rsidR="00527A4A" w:rsidRPr="00B90E96" w:rsidRDefault="00527A4A" w:rsidP="00E910AC">
            <w:pPr>
              <w:jc w:val="center"/>
              <w:rPr>
                <w:b/>
              </w:rPr>
            </w:pPr>
            <w:r w:rsidRPr="00B90E96">
              <w:rPr>
                <w:b/>
              </w:rPr>
              <w:t>Научный руководитель</w:t>
            </w:r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9633EA" w:rsidRDefault="00A74602" w:rsidP="00E910AC">
            <w:pPr>
              <w:rPr>
                <w:b/>
              </w:rPr>
            </w:pPr>
            <w:r w:rsidRPr="002F05DE">
              <w:t>Егорова Юлия Геннадьевна</w:t>
            </w:r>
          </w:p>
        </w:tc>
        <w:tc>
          <w:tcPr>
            <w:tcW w:w="1807" w:type="pct"/>
          </w:tcPr>
          <w:p w:rsidR="00A74602" w:rsidRPr="002F05DE" w:rsidRDefault="00A74602" w:rsidP="00E910AC">
            <w:r w:rsidRPr="002F05DE">
              <w:rPr>
                <w:color w:val="000000"/>
                <w:shd w:val="clear" w:color="auto" w:fill="FFFFFF"/>
              </w:rPr>
              <w:t>Приемы организации текстового пространства в произведениях А. Вознесенского</w:t>
            </w:r>
          </w:p>
        </w:tc>
        <w:tc>
          <w:tcPr>
            <w:tcW w:w="677" w:type="pct"/>
          </w:tcPr>
          <w:p w:rsidR="00E910AC" w:rsidRDefault="00A74602" w:rsidP="00E910AC">
            <w:r w:rsidRPr="009A3B62">
              <w:t xml:space="preserve">2 курс, </w:t>
            </w:r>
          </w:p>
          <w:p w:rsidR="00A74602" w:rsidRDefault="00E910AC" w:rsidP="00E910AC">
            <w:r>
              <w:t>гр</w:t>
            </w:r>
            <w:proofErr w:type="gramStart"/>
            <w:r>
              <w:t>.</w:t>
            </w:r>
            <w:r w:rsidR="00A74602" w:rsidRPr="009A3B62">
              <w:t>М</w:t>
            </w:r>
            <w:proofErr w:type="gramEnd"/>
            <w:r w:rsidR="00A74602" w:rsidRPr="009A3B62">
              <w:t>-21</w:t>
            </w:r>
          </w:p>
        </w:tc>
        <w:tc>
          <w:tcPr>
            <w:tcW w:w="1309" w:type="pct"/>
          </w:tcPr>
          <w:p w:rsidR="00A74602" w:rsidRDefault="00A74602" w:rsidP="00E910AC">
            <w:r>
              <w:rPr>
                <w:rFonts w:eastAsia="Calibri"/>
                <w:lang w:eastAsia="en-US"/>
              </w:rPr>
              <w:t>Кузьмина Антонина Евгеньевна</w:t>
            </w:r>
            <w:r w:rsidRPr="00E5444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54444">
              <w:rPr>
                <w:rFonts w:eastAsia="Calibri"/>
                <w:lang w:eastAsia="en-US"/>
              </w:rPr>
              <w:t>кфилн</w:t>
            </w:r>
            <w:proofErr w:type="spellEnd"/>
            <w:r>
              <w:t xml:space="preserve">, доцент,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2F05DE" w:rsidRDefault="00A74602" w:rsidP="00E910AC">
            <w:proofErr w:type="spellStart"/>
            <w:r w:rsidRPr="002F05DE">
              <w:t>Кардаш</w:t>
            </w:r>
            <w:proofErr w:type="spellEnd"/>
            <w:r w:rsidRPr="002F05DE">
              <w:t xml:space="preserve"> Иван Александрович</w:t>
            </w:r>
          </w:p>
        </w:tc>
        <w:tc>
          <w:tcPr>
            <w:tcW w:w="1807" w:type="pct"/>
          </w:tcPr>
          <w:p w:rsidR="00A74602" w:rsidRPr="002F05DE" w:rsidRDefault="00A74602" w:rsidP="00E910AC">
            <w:r w:rsidRPr="002F05DE">
              <w:rPr>
                <w:color w:val="000000"/>
                <w:shd w:val="clear" w:color="auto" w:fill="FFFFFF"/>
              </w:rPr>
              <w:t>Особенности функционирования языка вражды в сети Интернет</w:t>
            </w:r>
            <w:r w:rsidRPr="002F05DE">
              <w:t xml:space="preserve"> </w:t>
            </w:r>
          </w:p>
        </w:tc>
        <w:tc>
          <w:tcPr>
            <w:tcW w:w="677" w:type="pct"/>
          </w:tcPr>
          <w:p w:rsidR="00E910AC" w:rsidRDefault="00A74602" w:rsidP="00E910AC">
            <w:r w:rsidRPr="009A3B62">
              <w:t xml:space="preserve">2 курс, </w:t>
            </w:r>
          </w:p>
          <w:p w:rsidR="00A74602" w:rsidRDefault="00E910AC" w:rsidP="00E910AC">
            <w:r>
              <w:t>гр</w:t>
            </w:r>
            <w:proofErr w:type="gramStart"/>
            <w:r>
              <w:t>.</w:t>
            </w:r>
            <w:r w:rsidR="00A74602" w:rsidRPr="009A3B62">
              <w:t>М</w:t>
            </w:r>
            <w:proofErr w:type="gramEnd"/>
            <w:r w:rsidR="00A74602" w:rsidRPr="009A3B62">
              <w:t>-21</w:t>
            </w:r>
          </w:p>
        </w:tc>
        <w:tc>
          <w:tcPr>
            <w:tcW w:w="1309" w:type="pct"/>
          </w:tcPr>
          <w:p w:rsidR="00A74602" w:rsidRPr="00B90E96" w:rsidRDefault="00A74602" w:rsidP="00E910AC">
            <w:r>
              <w:rPr>
                <w:rFonts w:eastAsia="Calibri"/>
                <w:lang w:eastAsia="en-US"/>
              </w:rPr>
              <w:t>Кузьмина Антонина Евгеньевна</w:t>
            </w:r>
            <w:r w:rsidRPr="00E5444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54444">
              <w:rPr>
                <w:rFonts w:eastAsia="Calibri"/>
                <w:lang w:eastAsia="en-US"/>
              </w:rPr>
              <w:t>кфилн</w:t>
            </w:r>
            <w:proofErr w:type="spellEnd"/>
            <w:r>
              <w:t xml:space="preserve">, доцент,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2F05DE" w:rsidRDefault="00A74602" w:rsidP="00E910AC">
            <w:proofErr w:type="spellStart"/>
            <w:r w:rsidRPr="002F05DE">
              <w:t>Матько</w:t>
            </w:r>
            <w:proofErr w:type="spellEnd"/>
            <w:r w:rsidRPr="002F05DE">
              <w:t xml:space="preserve"> Марина Юрьевна</w:t>
            </w:r>
          </w:p>
        </w:tc>
        <w:tc>
          <w:tcPr>
            <w:tcW w:w="1807" w:type="pct"/>
          </w:tcPr>
          <w:p w:rsidR="00A74602" w:rsidRPr="002F05DE" w:rsidRDefault="00A74602" w:rsidP="00E910AC">
            <w:r w:rsidRPr="002F05DE">
              <w:t>Современный газетный заголовок: структурно-семантический аспект</w:t>
            </w:r>
          </w:p>
        </w:tc>
        <w:tc>
          <w:tcPr>
            <w:tcW w:w="677" w:type="pct"/>
          </w:tcPr>
          <w:p w:rsidR="00E910AC" w:rsidRDefault="00A74602" w:rsidP="00E910AC">
            <w:r w:rsidRPr="009A3B62">
              <w:t xml:space="preserve">2 курс, </w:t>
            </w:r>
          </w:p>
          <w:p w:rsidR="00A74602" w:rsidRDefault="00E910AC" w:rsidP="00E910AC">
            <w:r>
              <w:t>гр</w:t>
            </w:r>
            <w:proofErr w:type="gramStart"/>
            <w:r>
              <w:t>.</w:t>
            </w:r>
            <w:r w:rsidR="00A74602" w:rsidRPr="009A3B62">
              <w:t>М</w:t>
            </w:r>
            <w:proofErr w:type="gramEnd"/>
            <w:r w:rsidR="00A74602" w:rsidRPr="009A3B62">
              <w:t>-21</w:t>
            </w:r>
          </w:p>
        </w:tc>
        <w:tc>
          <w:tcPr>
            <w:tcW w:w="1309" w:type="pct"/>
          </w:tcPr>
          <w:p w:rsidR="00A74602" w:rsidRPr="00B90E96" w:rsidRDefault="00A74602" w:rsidP="00E910AC">
            <w:pPr>
              <w:jc w:val="both"/>
            </w:pPr>
            <w:r w:rsidRPr="00A74602">
              <w:rPr>
                <w:sz w:val="22"/>
                <w:szCs w:val="22"/>
              </w:rPr>
              <w:t>Викторина Татьяна Валентиновна,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кфилн</w:t>
            </w:r>
            <w:proofErr w:type="spellEnd"/>
            <w:r w:rsidRPr="006E4EC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доцент,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афедрой</w:t>
            </w:r>
            <w:proofErr w:type="spellEnd"/>
            <w:r w:rsidRPr="006E4E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2F05DE" w:rsidRDefault="00A74602" w:rsidP="00E910AC">
            <w:r w:rsidRPr="002F05DE">
              <w:t>Окунева Дарья Игоревна</w:t>
            </w:r>
          </w:p>
        </w:tc>
        <w:tc>
          <w:tcPr>
            <w:tcW w:w="1807" w:type="pct"/>
          </w:tcPr>
          <w:p w:rsidR="00A74602" w:rsidRPr="002F05DE" w:rsidRDefault="00A74602" w:rsidP="00E910AC">
            <w:r w:rsidRPr="002F05DE">
              <w:t>Конструкции экспрессивного синтаксиса в произведении К. </w:t>
            </w:r>
            <w:proofErr w:type="spellStart"/>
            <w:r w:rsidRPr="002F05DE">
              <w:t>Добротворской</w:t>
            </w:r>
            <w:proofErr w:type="spellEnd"/>
            <w:r w:rsidRPr="002F05DE">
              <w:t xml:space="preserve"> «Кто-нибудь видел мою девчонку?»</w:t>
            </w:r>
          </w:p>
        </w:tc>
        <w:tc>
          <w:tcPr>
            <w:tcW w:w="677" w:type="pct"/>
          </w:tcPr>
          <w:p w:rsidR="00E910AC" w:rsidRDefault="00A74602" w:rsidP="00E910AC">
            <w:r w:rsidRPr="009A3B62">
              <w:t xml:space="preserve">2 курс, </w:t>
            </w:r>
          </w:p>
          <w:p w:rsidR="00A74602" w:rsidRDefault="00E910AC" w:rsidP="00E910AC">
            <w:r>
              <w:t>гр</w:t>
            </w:r>
            <w:proofErr w:type="gramStart"/>
            <w:r>
              <w:t>.</w:t>
            </w:r>
            <w:r w:rsidR="00A74602" w:rsidRPr="009A3B62">
              <w:t>М</w:t>
            </w:r>
            <w:proofErr w:type="gramEnd"/>
            <w:r w:rsidR="00A74602" w:rsidRPr="009A3B62">
              <w:t>-21</w:t>
            </w:r>
          </w:p>
        </w:tc>
        <w:tc>
          <w:tcPr>
            <w:tcW w:w="1309" w:type="pct"/>
          </w:tcPr>
          <w:p w:rsidR="00A74602" w:rsidRDefault="00A74602" w:rsidP="00E910AC">
            <w:r w:rsidRPr="00A74602">
              <w:rPr>
                <w:sz w:val="22"/>
                <w:szCs w:val="22"/>
              </w:rPr>
              <w:t>Викторина Татьяна Валентиновна,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кфилн</w:t>
            </w:r>
            <w:proofErr w:type="spellEnd"/>
            <w:r w:rsidRPr="006E4EC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доцент,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афедрой</w:t>
            </w:r>
            <w:proofErr w:type="spellEnd"/>
            <w:r w:rsidRPr="006E4E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2F05DE" w:rsidRDefault="00A74602" w:rsidP="00E910AC">
            <w:pPr>
              <w:pStyle w:val="NumericText"/>
              <w:spacing w:after="0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2F05DE">
              <w:rPr>
                <w:szCs w:val="24"/>
              </w:rPr>
              <w:t>Корбут</w:t>
            </w:r>
            <w:proofErr w:type="spellEnd"/>
            <w:r w:rsidRPr="002F05DE">
              <w:rPr>
                <w:szCs w:val="24"/>
              </w:rPr>
              <w:t xml:space="preserve"> Дарья Дмитриевна</w:t>
            </w:r>
          </w:p>
          <w:p w:rsidR="00A74602" w:rsidRPr="002F05DE" w:rsidRDefault="00A74602" w:rsidP="00E910AC"/>
        </w:tc>
        <w:tc>
          <w:tcPr>
            <w:tcW w:w="1807" w:type="pct"/>
          </w:tcPr>
          <w:p w:rsidR="00A74602" w:rsidRPr="002F05DE" w:rsidRDefault="00A74602" w:rsidP="00E910AC">
            <w:r w:rsidRPr="002F05DE">
              <w:t xml:space="preserve">Лексико-синтаксические особенности сложных слов с компонентами </w:t>
            </w:r>
            <w:r w:rsidRPr="002F05DE">
              <w:rPr>
                <w:i/>
              </w:rPr>
              <w:t>много-, мал</w:t>
            </w:r>
            <w:proofErr w:type="gramStart"/>
            <w:r w:rsidRPr="002F05DE">
              <w:rPr>
                <w:i/>
              </w:rPr>
              <w:t>о-</w:t>
            </w:r>
            <w:proofErr w:type="gramEnd"/>
            <w:r w:rsidRPr="002F05DE">
              <w:t xml:space="preserve"> в современном русском языке</w:t>
            </w:r>
          </w:p>
        </w:tc>
        <w:tc>
          <w:tcPr>
            <w:tcW w:w="677" w:type="pct"/>
          </w:tcPr>
          <w:p w:rsidR="00E910AC" w:rsidRDefault="00A74602" w:rsidP="00E910AC">
            <w:r>
              <w:t>1</w:t>
            </w:r>
            <w:r w:rsidRPr="009A3B62">
              <w:t xml:space="preserve"> курс, </w:t>
            </w:r>
          </w:p>
          <w:p w:rsidR="00A74602" w:rsidRDefault="00E910AC" w:rsidP="00E910AC">
            <w:r>
              <w:t>гр</w:t>
            </w:r>
            <w:proofErr w:type="gramStart"/>
            <w:r>
              <w:t>.</w:t>
            </w:r>
            <w:r w:rsidR="00A74602" w:rsidRPr="009A3B62">
              <w:t>М</w:t>
            </w:r>
            <w:proofErr w:type="gramEnd"/>
            <w:r w:rsidR="00A74602" w:rsidRPr="009A3B62">
              <w:t>-</w:t>
            </w:r>
            <w:r w:rsidR="00A74602">
              <w:t>1</w:t>
            </w:r>
            <w:r w:rsidR="00A74602" w:rsidRPr="009A3B62">
              <w:t>1</w:t>
            </w:r>
          </w:p>
        </w:tc>
        <w:tc>
          <w:tcPr>
            <w:tcW w:w="1309" w:type="pct"/>
          </w:tcPr>
          <w:p w:rsidR="00A74602" w:rsidRPr="00B90E96" w:rsidRDefault="00A74602" w:rsidP="00E910AC">
            <w:r>
              <w:rPr>
                <w:rFonts w:eastAsia="Calibri"/>
                <w:lang w:eastAsia="en-US"/>
              </w:rPr>
              <w:t>Кузьмина Антонина Евгеньевна</w:t>
            </w:r>
            <w:r w:rsidRPr="00E5444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54444">
              <w:rPr>
                <w:rFonts w:eastAsia="Calibri"/>
                <w:lang w:eastAsia="en-US"/>
              </w:rPr>
              <w:t>кфилн</w:t>
            </w:r>
            <w:proofErr w:type="spellEnd"/>
            <w:r>
              <w:t xml:space="preserve">, доцент,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2F05DE" w:rsidRDefault="00A74602" w:rsidP="00E910AC">
            <w:pPr>
              <w:pStyle w:val="NumericText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F05DE">
              <w:rPr>
                <w:szCs w:val="24"/>
              </w:rPr>
              <w:t>Кузнецова Ксения Аркадьевна</w:t>
            </w:r>
          </w:p>
        </w:tc>
        <w:tc>
          <w:tcPr>
            <w:tcW w:w="1807" w:type="pct"/>
          </w:tcPr>
          <w:p w:rsidR="00A74602" w:rsidRPr="002F05DE" w:rsidRDefault="00A74602" w:rsidP="00E910AC">
            <w:r w:rsidRPr="002F05DE">
              <w:t>Семантико-структурные особенности лексики фигурного катания в русском языке</w:t>
            </w:r>
          </w:p>
        </w:tc>
        <w:tc>
          <w:tcPr>
            <w:tcW w:w="677" w:type="pct"/>
          </w:tcPr>
          <w:p w:rsidR="00E910AC" w:rsidRDefault="00A74602" w:rsidP="00E910AC">
            <w:r>
              <w:t>1</w:t>
            </w:r>
            <w:r w:rsidRPr="009A3B62">
              <w:t xml:space="preserve"> курс, </w:t>
            </w:r>
          </w:p>
          <w:p w:rsidR="00A74602" w:rsidRDefault="00E910AC" w:rsidP="00E910AC">
            <w:r>
              <w:t>гр</w:t>
            </w:r>
            <w:proofErr w:type="gramStart"/>
            <w:r>
              <w:t>.</w:t>
            </w:r>
            <w:r w:rsidR="00A74602" w:rsidRPr="009A3B62">
              <w:t>М</w:t>
            </w:r>
            <w:proofErr w:type="gramEnd"/>
            <w:r w:rsidR="00A74602" w:rsidRPr="009A3B62">
              <w:t>-</w:t>
            </w:r>
            <w:r w:rsidR="00A74602">
              <w:t>1</w:t>
            </w:r>
            <w:r w:rsidR="00A74602" w:rsidRPr="009A3B62">
              <w:t>1</w:t>
            </w:r>
          </w:p>
        </w:tc>
        <w:tc>
          <w:tcPr>
            <w:tcW w:w="1309" w:type="pct"/>
          </w:tcPr>
          <w:p w:rsidR="00A74602" w:rsidRPr="00B90E96" w:rsidRDefault="00A74602" w:rsidP="00E910AC">
            <w:r w:rsidRPr="00A74602">
              <w:rPr>
                <w:sz w:val="22"/>
                <w:szCs w:val="22"/>
              </w:rPr>
              <w:t>Викторина Татьяна Валентиновна,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кфилн</w:t>
            </w:r>
            <w:proofErr w:type="spellEnd"/>
            <w:r w:rsidRPr="006E4EC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доцент,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афедрой</w:t>
            </w:r>
            <w:proofErr w:type="spellEnd"/>
            <w:r w:rsidRPr="006E4E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2F05DE" w:rsidRDefault="00A74602" w:rsidP="00E910AC">
            <w:pPr>
              <w:pStyle w:val="NumericText"/>
              <w:spacing w:after="0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2F05DE">
              <w:rPr>
                <w:szCs w:val="24"/>
              </w:rPr>
              <w:t>Пидгурская</w:t>
            </w:r>
            <w:proofErr w:type="spellEnd"/>
            <w:r w:rsidRPr="002F05DE">
              <w:rPr>
                <w:szCs w:val="24"/>
              </w:rPr>
              <w:t xml:space="preserve"> Татьяна Александровна</w:t>
            </w:r>
          </w:p>
        </w:tc>
        <w:tc>
          <w:tcPr>
            <w:tcW w:w="1807" w:type="pct"/>
          </w:tcPr>
          <w:p w:rsidR="00A74602" w:rsidRPr="002F05DE" w:rsidRDefault="00A74602" w:rsidP="00E910AC">
            <w:r w:rsidRPr="002F05DE">
              <w:t>Семантико-функциональный потенциал существительного ЖИЗНЬ в русском языке</w:t>
            </w:r>
          </w:p>
        </w:tc>
        <w:tc>
          <w:tcPr>
            <w:tcW w:w="677" w:type="pct"/>
          </w:tcPr>
          <w:p w:rsidR="00E910AC" w:rsidRDefault="00A74602" w:rsidP="00E910AC">
            <w:r>
              <w:t>1</w:t>
            </w:r>
            <w:r w:rsidRPr="009A3B62">
              <w:t xml:space="preserve"> курс, </w:t>
            </w:r>
          </w:p>
          <w:p w:rsidR="00A74602" w:rsidRDefault="00E910AC" w:rsidP="00E910AC">
            <w:r>
              <w:t>гр</w:t>
            </w:r>
            <w:proofErr w:type="gramStart"/>
            <w:r>
              <w:t>.</w:t>
            </w:r>
            <w:r w:rsidR="00A74602" w:rsidRPr="009A3B62">
              <w:t>М</w:t>
            </w:r>
            <w:proofErr w:type="gramEnd"/>
            <w:r w:rsidR="00A74602" w:rsidRPr="009A3B62">
              <w:t>-</w:t>
            </w:r>
            <w:r w:rsidR="00A74602">
              <w:t>1</w:t>
            </w:r>
            <w:r w:rsidR="00A74602" w:rsidRPr="009A3B62">
              <w:t>1</w:t>
            </w:r>
          </w:p>
        </w:tc>
        <w:tc>
          <w:tcPr>
            <w:tcW w:w="1309" w:type="pct"/>
          </w:tcPr>
          <w:p w:rsidR="00A74602" w:rsidRDefault="00A74602" w:rsidP="00E910AC">
            <w:r w:rsidRPr="00A74602">
              <w:rPr>
                <w:sz w:val="22"/>
                <w:szCs w:val="22"/>
              </w:rPr>
              <w:t>Викторина Татьяна Валентиновна,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кфилн</w:t>
            </w:r>
            <w:proofErr w:type="spellEnd"/>
            <w:r w:rsidRPr="006E4EC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доцент,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афедрой</w:t>
            </w:r>
            <w:proofErr w:type="spellEnd"/>
            <w:r w:rsidRPr="006E4E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2F05DE" w:rsidRDefault="00A74602" w:rsidP="00E910AC">
            <w:pPr>
              <w:pStyle w:val="NumericText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F05DE">
              <w:rPr>
                <w:szCs w:val="24"/>
              </w:rPr>
              <w:t>Щербакова Регина Сергеевна</w:t>
            </w:r>
          </w:p>
        </w:tc>
        <w:tc>
          <w:tcPr>
            <w:tcW w:w="1807" w:type="pct"/>
          </w:tcPr>
          <w:p w:rsidR="00A74602" w:rsidRPr="002F05DE" w:rsidRDefault="00A74602" w:rsidP="00E910AC">
            <w:r w:rsidRPr="002F05DE">
              <w:t>Лексема ОТСУТВИЕ как основное средство репрезентации категории отсутствия в русском языке</w:t>
            </w:r>
          </w:p>
        </w:tc>
        <w:tc>
          <w:tcPr>
            <w:tcW w:w="677" w:type="pct"/>
          </w:tcPr>
          <w:p w:rsidR="00E910AC" w:rsidRDefault="00A74602" w:rsidP="00E910AC">
            <w:r>
              <w:t>1</w:t>
            </w:r>
            <w:r w:rsidRPr="009A3B62">
              <w:t xml:space="preserve"> курс, </w:t>
            </w:r>
          </w:p>
          <w:p w:rsidR="00A74602" w:rsidRDefault="00E910AC" w:rsidP="00E910AC">
            <w:r>
              <w:t>гр</w:t>
            </w:r>
            <w:proofErr w:type="gramStart"/>
            <w:r>
              <w:t>.</w:t>
            </w:r>
            <w:r w:rsidR="00A74602" w:rsidRPr="009A3B62">
              <w:t>М</w:t>
            </w:r>
            <w:proofErr w:type="gramEnd"/>
            <w:r w:rsidR="00A74602" w:rsidRPr="009A3B62">
              <w:t>-</w:t>
            </w:r>
            <w:r w:rsidR="00A74602">
              <w:t>1</w:t>
            </w:r>
            <w:r w:rsidR="00A74602" w:rsidRPr="009A3B62">
              <w:t>1</w:t>
            </w:r>
          </w:p>
        </w:tc>
        <w:tc>
          <w:tcPr>
            <w:tcW w:w="1309" w:type="pct"/>
          </w:tcPr>
          <w:p w:rsidR="00A74602" w:rsidRDefault="00A74602" w:rsidP="00E910AC">
            <w:r>
              <w:rPr>
                <w:rFonts w:eastAsia="Calibri"/>
                <w:lang w:eastAsia="en-US"/>
              </w:rPr>
              <w:t>Кузьмина Антонина Евгеньевна</w:t>
            </w:r>
            <w:r w:rsidRPr="00E5444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54444">
              <w:rPr>
                <w:rFonts w:eastAsia="Calibri"/>
                <w:lang w:eastAsia="en-US"/>
              </w:rPr>
              <w:t>кфилн</w:t>
            </w:r>
            <w:proofErr w:type="spellEnd"/>
            <w:r>
              <w:t xml:space="preserve">, доцент,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2F05DE" w:rsidRDefault="00A74602" w:rsidP="00E910AC">
            <w:pPr>
              <w:pStyle w:val="NumericText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F05DE">
              <w:rPr>
                <w:szCs w:val="24"/>
              </w:rPr>
              <w:t>Филиппов Филипп Сергеевич</w:t>
            </w:r>
          </w:p>
        </w:tc>
        <w:tc>
          <w:tcPr>
            <w:tcW w:w="1807" w:type="pct"/>
          </w:tcPr>
          <w:p w:rsidR="00A74602" w:rsidRPr="002F05DE" w:rsidRDefault="00A74602" w:rsidP="00E910AC">
            <w:r>
              <w:t>Русская бытовая лексика в литературном языке и приморском говоре: сопоставительный анализ</w:t>
            </w:r>
          </w:p>
        </w:tc>
        <w:tc>
          <w:tcPr>
            <w:tcW w:w="677" w:type="pct"/>
          </w:tcPr>
          <w:p w:rsidR="00E910AC" w:rsidRDefault="00A74602" w:rsidP="00E910AC">
            <w:r>
              <w:t>1</w:t>
            </w:r>
            <w:r w:rsidRPr="009A3B62">
              <w:t xml:space="preserve"> курс, </w:t>
            </w:r>
          </w:p>
          <w:p w:rsidR="00A74602" w:rsidRDefault="00E910AC" w:rsidP="00E910AC">
            <w:r>
              <w:t>гр</w:t>
            </w:r>
            <w:proofErr w:type="gramStart"/>
            <w:r>
              <w:t>.</w:t>
            </w:r>
            <w:r w:rsidR="00A74602" w:rsidRPr="009A3B62">
              <w:t>М</w:t>
            </w:r>
            <w:proofErr w:type="gramEnd"/>
            <w:r w:rsidR="00A74602" w:rsidRPr="009A3B62">
              <w:t>-</w:t>
            </w:r>
            <w:r w:rsidR="00A74602">
              <w:t>1</w:t>
            </w:r>
            <w:r w:rsidR="00A74602" w:rsidRPr="009A3B62">
              <w:t>1</w:t>
            </w:r>
          </w:p>
        </w:tc>
        <w:tc>
          <w:tcPr>
            <w:tcW w:w="1309" w:type="pct"/>
          </w:tcPr>
          <w:p w:rsidR="00A74602" w:rsidRDefault="00A74602" w:rsidP="00E910AC">
            <w:proofErr w:type="spellStart"/>
            <w:r>
              <w:t>Абумова</w:t>
            </w:r>
            <w:proofErr w:type="spellEnd"/>
            <w:r>
              <w:t xml:space="preserve"> Ольга Дмитриевна, </w:t>
            </w:r>
            <w:proofErr w:type="spellStart"/>
            <w:r>
              <w:t>кфилн</w:t>
            </w:r>
            <w:proofErr w:type="spellEnd"/>
            <w:r>
              <w:t xml:space="preserve">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A74602" w:rsidRPr="00B90E96" w:rsidTr="00E910AC">
        <w:tc>
          <w:tcPr>
            <w:tcW w:w="258" w:type="pct"/>
          </w:tcPr>
          <w:p w:rsidR="00A74602" w:rsidRPr="00B90E96" w:rsidRDefault="00A74602" w:rsidP="00E910AC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49" w:type="pct"/>
          </w:tcPr>
          <w:p w:rsidR="00A74602" w:rsidRPr="002F05DE" w:rsidRDefault="00A74602" w:rsidP="00E910AC">
            <w:pPr>
              <w:pStyle w:val="NumericText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Прибыткова Мария Дмитриевна</w:t>
            </w:r>
          </w:p>
        </w:tc>
        <w:tc>
          <w:tcPr>
            <w:tcW w:w="1807" w:type="pct"/>
          </w:tcPr>
          <w:p w:rsidR="00A74602" w:rsidRPr="002E2631" w:rsidRDefault="00A74602" w:rsidP="00E910AC">
            <w:r w:rsidRPr="002E2631">
              <w:rPr>
                <w:bCs/>
                <w:color w:val="000000"/>
              </w:rPr>
              <w:t>Понятийный аппарат русской морфологии в лексикографическом аспекте</w:t>
            </w:r>
          </w:p>
        </w:tc>
        <w:tc>
          <w:tcPr>
            <w:tcW w:w="677" w:type="pct"/>
          </w:tcPr>
          <w:p w:rsidR="00A74602" w:rsidRDefault="00A74602" w:rsidP="00E910AC">
            <w:r>
              <w:t>Аспирант 2 курса</w:t>
            </w:r>
          </w:p>
        </w:tc>
        <w:tc>
          <w:tcPr>
            <w:tcW w:w="1309" w:type="pct"/>
          </w:tcPr>
          <w:p w:rsidR="00A74602" w:rsidRDefault="00A74602" w:rsidP="00E910AC">
            <w:r>
              <w:t xml:space="preserve">Панова Галина Ивановна, </w:t>
            </w:r>
            <w:proofErr w:type="spellStart"/>
            <w:r>
              <w:t>дфилн</w:t>
            </w:r>
            <w:proofErr w:type="spellEnd"/>
            <w:r>
              <w:t xml:space="preserve">, профессор кафедры </w:t>
            </w:r>
            <w:proofErr w:type="spellStart"/>
            <w:r>
              <w:t>РФиЖ</w:t>
            </w:r>
            <w:proofErr w:type="spellEnd"/>
          </w:p>
        </w:tc>
      </w:tr>
    </w:tbl>
    <w:p w:rsidR="00527A4A" w:rsidRDefault="00527A4A" w:rsidP="00E910AC">
      <w:pPr>
        <w:pStyle w:val="a5"/>
        <w:widowControl w:val="0"/>
        <w:tabs>
          <w:tab w:val="left" w:pos="1985"/>
        </w:tabs>
        <w:ind w:left="0" w:hanging="284"/>
        <w:jc w:val="both"/>
      </w:pPr>
    </w:p>
    <w:sectPr w:rsidR="00527A4A" w:rsidSect="00E910A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0F6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2FE2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D345B5"/>
    <w:multiLevelType w:val="multilevel"/>
    <w:tmpl w:val="D6A2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F1AA5"/>
    <w:multiLevelType w:val="hybridMultilevel"/>
    <w:tmpl w:val="C42A3C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D97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681CEB"/>
    <w:multiLevelType w:val="hybridMultilevel"/>
    <w:tmpl w:val="33D008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6612F76"/>
    <w:multiLevelType w:val="hybridMultilevel"/>
    <w:tmpl w:val="33221532"/>
    <w:lvl w:ilvl="0" w:tplc="DF287A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B6359"/>
    <w:multiLevelType w:val="hybridMultilevel"/>
    <w:tmpl w:val="4948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808B4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7D9B6F16"/>
    <w:multiLevelType w:val="hybridMultilevel"/>
    <w:tmpl w:val="1F2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F6"/>
    <w:rsid w:val="00032B8A"/>
    <w:rsid w:val="000701B7"/>
    <w:rsid w:val="000A7874"/>
    <w:rsid w:val="00102EDB"/>
    <w:rsid w:val="00163487"/>
    <w:rsid w:val="001D3ED9"/>
    <w:rsid w:val="002D517B"/>
    <w:rsid w:val="00323C5A"/>
    <w:rsid w:val="003450D8"/>
    <w:rsid w:val="00447AF8"/>
    <w:rsid w:val="00493650"/>
    <w:rsid w:val="00527A4A"/>
    <w:rsid w:val="00715BF2"/>
    <w:rsid w:val="007631B9"/>
    <w:rsid w:val="007F6730"/>
    <w:rsid w:val="00855573"/>
    <w:rsid w:val="00884AF6"/>
    <w:rsid w:val="008C514B"/>
    <w:rsid w:val="008F024B"/>
    <w:rsid w:val="00915D17"/>
    <w:rsid w:val="00A74602"/>
    <w:rsid w:val="00A93175"/>
    <w:rsid w:val="00A937C8"/>
    <w:rsid w:val="00AA56B5"/>
    <w:rsid w:val="00B61805"/>
    <w:rsid w:val="00B91B18"/>
    <w:rsid w:val="00CC0B62"/>
    <w:rsid w:val="00CD2E10"/>
    <w:rsid w:val="00D66CF2"/>
    <w:rsid w:val="00DD6D58"/>
    <w:rsid w:val="00E10FD1"/>
    <w:rsid w:val="00E234DC"/>
    <w:rsid w:val="00E8626F"/>
    <w:rsid w:val="00E910AC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ericText">
    <w:name w:val="Numeric Text"/>
    <w:rsid w:val="00A74602"/>
    <w:pPr>
      <w:ind w:left="3400" w:hanging="3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ericText">
    <w:name w:val="Numeric Text"/>
    <w:rsid w:val="00A74602"/>
    <w:pPr>
      <w:ind w:left="3400" w:hanging="3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Олеся А. Вольф</cp:lastModifiedBy>
  <cp:revision>15</cp:revision>
  <cp:lastPrinted>2016-02-08T08:07:00Z</cp:lastPrinted>
  <dcterms:created xsi:type="dcterms:W3CDTF">2021-01-28T07:42:00Z</dcterms:created>
  <dcterms:modified xsi:type="dcterms:W3CDTF">2022-04-04T04:24:00Z</dcterms:modified>
</cp:coreProperties>
</file>