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BA" w:rsidRPr="006C6AE1" w:rsidRDefault="00B11DBA" w:rsidP="00311BBA">
      <w:pPr>
        <w:pStyle w:val="a8"/>
        <w:shd w:val="clear" w:color="auto" w:fill="auto"/>
        <w:spacing w:line="240" w:lineRule="auto"/>
        <w:jc w:val="right"/>
        <w:rPr>
          <w:color w:val="auto"/>
          <w:sz w:val="24"/>
          <w:szCs w:val="24"/>
        </w:rPr>
      </w:pPr>
      <w:r w:rsidRPr="006C6AE1">
        <w:rPr>
          <w:color w:val="auto"/>
          <w:sz w:val="24"/>
          <w:szCs w:val="24"/>
        </w:rPr>
        <w:t xml:space="preserve">Приложение </w:t>
      </w:r>
      <w:r w:rsidR="001F74A4">
        <w:rPr>
          <w:color w:val="auto"/>
          <w:sz w:val="24"/>
          <w:szCs w:val="24"/>
        </w:rPr>
        <w:t>1</w:t>
      </w:r>
    </w:p>
    <w:p w:rsidR="00D9591E" w:rsidRPr="009B6237" w:rsidRDefault="00D9591E" w:rsidP="00311BBA">
      <w:pPr>
        <w:pStyle w:val="a8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Форма для конкурсной заявки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180"/>
        <w:gridCol w:w="6164"/>
      </w:tblGrid>
      <w:tr w:rsidR="00D9591E" w:rsidTr="00FE3410">
        <w:tc>
          <w:tcPr>
            <w:tcW w:w="3180" w:type="dxa"/>
          </w:tcPr>
          <w:p w:rsidR="00D9591E" w:rsidRDefault="00D9591E" w:rsidP="00D9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</w:t>
            </w:r>
          </w:p>
        </w:tc>
        <w:tc>
          <w:tcPr>
            <w:tcW w:w="6164" w:type="dxa"/>
          </w:tcPr>
          <w:p w:rsidR="00D9591E" w:rsidRDefault="00D9591E" w:rsidP="0008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410" w:rsidTr="00FE3410">
        <w:tc>
          <w:tcPr>
            <w:tcW w:w="3180" w:type="dxa"/>
          </w:tcPr>
          <w:p w:rsidR="00FE3410" w:rsidRDefault="00FE3410" w:rsidP="00D95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направления конкурса </w:t>
            </w:r>
          </w:p>
        </w:tc>
        <w:tc>
          <w:tcPr>
            <w:tcW w:w="6164" w:type="dxa"/>
          </w:tcPr>
          <w:p w:rsidR="00FE3410" w:rsidRDefault="00FE3410" w:rsidP="000835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91E" w:rsidRPr="00D9591E" w:rsidTr="00FE3410">
        <w:tc>
          <w:tcPr>
            <w:tcW w:w="3180" w:type="dxa"/>
          </w:tcPr>
          <w:p w:rsidR="00D9591E" w:rsidRPr="00FE3410" w:rsidRDefault="00D9591E" w:rsidP="00FE3410">
            <w:pPr>
              <w:pStyle w:val="13"/>
              <w:shd w:val="clear" w:color="auto" w:fill="auto"/>
              <w:spacing w:before="0" w:after="0" w:line="274" w:lineRule="exact"/>
              <w:ind w:right="40" w:firstLine="0"/>
              <w:rPr>
                <w:color w:val="auto"/>
              </w:rPr>
            </w:pPr>
            <w:r w:rsidRPr="00D9591E">
              <w:rPr>
                <w:color w:val="auto"/>
              </w:rPr>
              <w:t>Актуальность проекта</w:t>
            </w:r>
          </w:p>
        </w:tc>
        <w:tc>
          <w:tcPr>
            <w:tcW w:w="6164" w:type="dxa"/>
          </w:tcPr>
          <w:p w:rsidR="00D9591E" w:rsidRPr="00D9591E" w:rsidRDefault="00D9591E" w:rsidP="000835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(практическая проблема, которую решает проект)</w:t>
            </w:r>
          </w:p>
        </w:tc>
      </w:tr>
      <w:tr w:rsidR="00D9591E" w:rsidRPr="00D9591E" w:rsidTr="00FE3410">
        <w:tc>
          <w:tcPr>
            <w:tcW w:w="3180" w:type="dxa"/>
          </w:tcPr>
          <w:p w:rsidR="00D9591E" w:rsidRPr="00D9591E" w:rsidRDefault="00D9591E" w:rsidP="000835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Назначение разработки</w:t>
            </w:r>
          </w:p>
        </w:tc>
        <w:tc>
          <w:tcPr>
            <w:tcW w:w="6164" w:type="dxa"/>
          </w:tcPr>
          <w:p w:rsidR="00D9591E" w:rsidRPr="00D9591E" w:rsidRDefault="00D9591E" w:rsidP="000835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Заполняется именно по разработке </w:t>
            </w:r>
          </w:p>
        </w:tc>
      </w:tr>
      <w:tr w:rsidR="00FE3410" w:rsidRPr="00D9591E" w:rsidTr="00FE3410">
        <w:tc>
          <w:tcPr>
            <w:tcW w:w="3180" w:type="dxa"/>
          </w:tcPr>
          <w:p w:rsidR="00FE3410" w:rsidRPr="00D9591E" w:rsidRDefault="00FE3410" w:rsidP="000835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Наименование и краткое описание разработки</w:t>
            </w:r>
            <w:r w:rsidR="002549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(инновационного продукта / услуги)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создаваемой в проек</w:t>
            </w:r>
            <w:r w:rsidR="002549C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</w:t>
            </w:r>
          </w:p>
        </w:tc>
        <w:tc>
          <w:tcPr>
            <w:tcW w:w="6164" w:type="dxa"/>
          </w:tcPr>
          <w:p w:rsidR="00FE3410" w:rsidRDefault="002549C4" w:rsidP="000835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Название разработки.</w:t>
            </w:r>
          </w:p>
          <w:p w:rsidR="002549C4" w:rsidRDefault="002549C4" w:rsidP="000835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Используемые методы, способы и технологии создания разработки (показать научный уровень).</w:t>
            </w:r>
          </w:p>
          <w:p w:rsidR="002549C4" w:rsidRPr="00D9591E" w:rsidRDefault="002549C4" w:rsidP="000835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Описание разработки и ее потребительских качеств.</w:t>
            </w:r>
          </w:p>
        </w:tc>
      </w:tr>
      <w:tr w:rsidR="002549C4" w:rsidRPr="00D9591E" w:rsidTr="008E6570">
        <w:tc>
          <w:tcPr>
            <w:tcW w:w="3180" w:type="dxa"/>
          </w:tcPr>
          <w:p w:rsidR="002549C4" w:rsidRPr="00D9591E" w:rsidRDefault="002549C4" w:rsidP="008E65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Инновационность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(новизна)</w:t>
            </w: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разработки (инновационного продукта / услуги)</w:t>
            </w:r>
          </w:p>
        </w:tc>
        <w:tc>
          <w:tcPr>
            <w:tcW w:w="6164" w:type="dxa"/>
          </w:tcPr>
          <w:p w:rsidR="002549C4" w:rsidRPr="00D9591E" w:rsidRDefault="002549C4" w:rsidP="008E657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D4D6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Указывается новизна и конкурентные преимущества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презентуемого продукта / услуги</w:t>
            </w:r>
          </w:p>
        </w:tc>
      </w:tr>
      <w:tr w:rsidR="00CB58DA" w:rsidRPr="00D9591E" w:rsidTr="008E6570">
        <w:tc>
          <w:tcPr>
            <w:tcW w:w="3180" w:type="dxa"/>
          </w:tcPr>
          <w:p w:rsidR="00CB58DA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Стадия готовности разработки (инновационного продукта)</w:t>
            </w:r>
          </w:p>
        </w:tc>
        <w:tc>
          <w:tcPr>
            <w:tcW w:w="6164" w:type="dxa"/>
          </w:tcPr>
          <w:p w:rsidR="00CB58DA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A7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Научная и</w:t>
            </w:r>
            <w:r w:rsidRPr="00A65A7E">
              <w:rPr>
                <w:rFonts w:ascii="Times New Roman" w:hAnsi="Times New Roman" w:cs="Times New Roman"/>
                <w:sz w:val="24"/>
                <w:szCs w:val="24"/>
              </w:rPr>
              <w:t xml:space="preserve">дея, НИР, макет, опытный образец, опытная партия, промышленный образец, </w:t>
            </w:r>
            <w:proofErr w:type="gramStart"/>
            <w:r w:rsidRPr="00A65A7E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End"/>
            <w:r w:rsidRPr="00A65A7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проектно-сметная документация, </w:t>
            </w:r>
            <w:r w:rsidRPr="00A65A7E">
              <w:rPr>
                <w:rFonts w:ascii="Times New Roman" w:hAnsi="Times New Roman" w:cs="Times New Roman"/>
                <w:sz w:val="24"/>
                <w:szCs w:val="24"/>
              </w:rPr>
              <w:t xml:space="preserve"> серийное производство, промежуточный НИОКР, проведены маркетинговые исследования, имеется бизнес-план,  уже  на рынке, другое – указать, что именно)</w:t>
            </w:r>
          </w:p>
        </w:tc>
      </w:tr>
      <w:tr w:rsidR="00CB58DA" w:rsidRPr="00D9591E" w:rsidTr="008E6570">
        <w:tc>
          <w:tcPr>
            <w:tcW w:w="3180" w:type="dxa"/>
          </w:tcPr>
          <w:p w:rsidR="00CB58DA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интеллектуальной собственности</w:t>
            </w:r>
          </w:p>
        </w:tc>
        <w:tc>
          <w:tcPr>
            <w:tcW w:w="6164" w:type="dxa"/>
          </w:tcPr>
          <w:p w:rsidR="00CB58DA" w:rsidRPr="009B3B8B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Указать документы, подтверждающие наличие прав на разработку: </w:t>
            </w: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>Подана заявка на патент (на регистрацию программы для ЭВМ, базы данных) с реквизитами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</w:t>
            </w: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>олучен патент (свидетельство) с реквизитами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Права з</w:t>
            </w: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>ащищен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 xml:space="preserve"> в режиме коммерческой тайны (ноу-хау)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авторское право (</w:t>
            </w: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 xml:space="preserve">отчет о НИОКР,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публикации – указать выходные данные).</w:t>
            </w:r>
          </w:p>
          <w:p w:rsidR="00CB58DA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58DA" w:rsidRPr="009B3B8B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Правообладатель – (наименование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правообладателя – </w:t>
            </w: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физических лиц</w:t>
            </w: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например:</w:t>
            </w:r>
            <w:r w:rsidRPr="009B3B8B">
              <w:rPr>
                <w:rFonts w:ascii="Times New Roman" w:hAnsi="Times New Roman" w:cs="Times New Roman"/>
                <w:sz w:val="24"/>
                <w:szCs w:val="24"/>
              </w:rPr>
              <w:t xml:space="preserve">  ФГБОУ ВО «ХГУ им. Н.Ф. Катанова»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58DA" w:rsidRPr="00D9591E" w:rsidTr="00FE3410">
        <w:tc>
          <w:tcPr>
            <w:tcW w:w="3180" w:type="dxa"/>
          </w:tcPr>
          <w:p w:rsidR="00CB58DA" w:rsidRPr="00D9591E" w:rsidRDefault="00CB58DA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Описание сути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инновационного </w:t>
            </w: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(мероприятия по созданию, внедрению и коммерциализации продукта)</w:t>
            </w:r>
          </w:p>
        </w:tc>
        <w:tc>
          <w:tcPr>
            <w:tcW w:w="6164" w:type="dxa"/>
          </w:tcPr>
          <w:p w:rsidR="00CB58DA" w:rsidRDefault="00CB58DA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Без актуальности проекта. Конкретно и по существу описание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</w:p>
          <w:p w:rsidR="00CB58DA" w:rsidRDefault="00CB58DA" w:rsidP="00CB58DA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Текущая стадия проекта</w:t>
            </w:r>
          </w:p>
          <w:p w:rsidR="00CB58DA" w:rsidRPr="005D34C8" w:rsidRDefault="00CB58DA" w:rsidP="005D34C8">
            <w:pPr>
              <w:pStyle w:val="ad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Планируемые мероприятия (для коммерциализации или внедрения продукта, начиная от текущей стадии проекта)</w:t>
            </w:r>
            <w:r w:rsidR="005D34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5D34C8" w:rsidRPr="00D9591E" w:rsidTr="00FE3410">
        <w:tc>
          <w:tcPr>
            <w:tcW w:w="3180" w:type="dxa"/>
          </w:tcPr>
          <w:p w:rsidR="005D34C8" w:rsidRPr="00D9591E" w:rsidRDefault="005D34C8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sz w:val="24"/>
                <w:szCs w:val="24"/>
              </w:rPr>
              <w:t>Объем необходимых инвестиций,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164" w:type="dxa"/>
          </w:tcPr>
          <w:p w:rsidR="005D34C8" w:rsidRPr="00D9591E" w:rsidRDefault="005D34C8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34C8" w:rsidRPr="00D9591E" w:rsidTr="00FE3410">
        <w:tc>
          <w:tcPr>
            <w:tcW w:w="3180" w:type="dxa"/>
          </w:tcPr>
          <w:p w:rsidR="005D34C8" w:rsidRPr="00D9591E" w:rsidRDefault="005D34C8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4C8">
              <w:rPr>
                <w:rFonts w:ascii="Times New Roman" w:hAnsi="Times New Roman" w:cs="Times New Roman"/>
                <w:sz w:val="24"/>
                <w:szCs w:val="24"/>
              </w:rPr>
              <w:t>Примерный срок окупаемости</w:t>
            </w:r>
            <w:r w:rsidR="00D74D7E">
              <w:rPr>
                <w:rFonts w:ascii="Times New Roman" w:hAnsi="Times New Roman" w:cs="Times New Roman"/>
                <w:sz w:val="24"/>
                <w:szCs w:val="24"/>
              </w:rPr>
              <w:t>, лет</w:t>
            </w:r>
          </w:p>
        </w:tc>
        <w:tc>
          <w:tcPr>
            <w:tcW w:w="6164" w:type="dxa"/>
          </w:tcPr>
          <w:p w:rsidR="005D34C8" w:rsidRPr="00D9591E" w:rsidRDefault="005D34C8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34C8" w:rsidRPr="00D9591E" w:rsidTr="00FE3410">
        <w:tc>
          <w:tcPr>
            <w:tcW w:w="3180" w:type="dxa"/>
          </w:tcPr>
          <w:p w:rsidR="005D34C8" w:rsidRPr="00D9591E" w:rsidRDefault="005D34C8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Партнеры проекта</w:t>
            </w:r>
          </w:p>
        </w:tc>
        <w:tc>
          <w:tcPr>
            <w:tcW w:w="6164" w:type="dxa"/>
          </w:tcPr>
          <w:p w:rsidR="005D34C8" w:rsidRPr="00D9591E" w:rsidRDefault="005D34C8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D34C8" w:rsidRPr="00D9591E" w:rsidTr="00FE3410">
        <w:tc>
          <w:tcPr>
            <w:tcW w:w="3180" w:type="dxa"/>
          </w:tcPr>
          <w:p w:rsidR="005D34C8" w:rsidRDefault="005D34C8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потребители продукта / услуги</w:t>
            </w:r>
          </w:p>
        </w:tc>
        <w:tc>
          <w:tcPr>
            <w:tcW w:w="6164" w:type="dxa"/>
          </w:tcPr>
          <w:p w:rsidR="005D34C8" w:rsidRPr="00D9591E" w:rsidRDefault="005D34C8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B58DA" w:rsidRPr="00D9591E" w:rsidTr="00FE3410">
        <w:tc>
          <w:tcPr>
            <w:tcW w:w="3180" w:type="dxa"/>
          </w:tcPr>
          <w:p w:rsidR="00CB58DA" w:rsidRPr="00D9591E" w:rsidRDefault="00CB58DA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Эффективность (ожидаемые эффекты от внедрения – экономические, социальные и др.)</w:t>
            </w:r>
          </w:p>
        </w:tc>
        <w:tc>
          <w:tcPr>
            <w:tcW w:w="6164" w:type="dxa"/>
          </w:tcPr>
          <w:p w:rsidR="00CB58DA" w:rsidRPr="00D9591E" w:rsidRDefault="00CB58DA" w:rsidP="00CB58DA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Формулировать четко, без лишних не несущих смысловую нагрузку фраз. Для этого  следует формулировать эффекты нумерованным списком. Обращаем внимание, что под эффективностью понимаются положительные последствия, которые появляются при внедрении разработки. Желательно </w:t>
            </w:r>
            <w:r w:rsidRPr="00D9591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эффекты выражать и в количественном виде (возможно оценочно, как ожидаемые). </w:t>
            </w:r>
          </w:p>
        </w:tc>
      </w:tr>
      <w:tr w:rsidR="00CB58DA" w:rsidTr="00FE3410">
        <w:tc>
          <w:tcPr>
            <w:tcW w:w="3180" w:type="dxa"/>
          </w:tcPr>
          <w:p w:rsidR="00CB58DA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об авторах проекта (ФИО, должность, основное место работы (учебы))</w:t>
            </w:r>
          </w:p>
        </w:tc>
        <w:tc>
          <w:tcPr>
            <w:tcW w:w="6164" w:type="dxa"/>
          </w:tcPr>
          <w:p w:rsidR="00CB58DA" w:rsidRPr="009B3B8B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8DA" w:rsidTr="00FE3410">
        <w:tc>
          <w:tcPr>
            <w:tcW w:w="3180" w:type="dxa"/>
          </w:tcPr>
          <w:p w:rsidR="00CB58DA" w:rsidRDefault="00CB58DA" w:rsidP="00CB5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 (Адрес, телефон, е-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D3A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контактное лицо)</w:t>
            </w:r>
          </w:p>
        </w:tc>
        <w:tc>
          <w:tcPr>
            <w:tcW w:w="6164" w:type="dxa"/>
          </w:tcPr>
          <w:p w:rsidR="00CB58DA" w:rsidRPr="00743583" w:rsidRDefault="00CB58DA" w:rsidP="00CB58D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D9591E" w:rsidRDefault="00D9591E" w:rsidP="00D9591E">
      <w:pPr>
        <w:pStyle w:val="13"/>
        <w:shd w:val="clear" w:color="auto" w:fill="auto"/>
        <w:spacing w:before="0" w:after="0" w:line="274" w:lineRule="exact"/>
        <w:ind w:right="40" w:firstLine="0"/>
      </w:pPr>
    </w:p>
    <w:p w:rsidR="00311BBA" w:rsidRDefault="00311BBA" w:rsidP="00311BBA">
      <w:pPr>
        <w:pStyle w:val="a8"/>
        <w:shd w:val="clear" w:color="auto" w:fill="auto"/>
        <w:spacing w:line="240" w:lineRule="auto"/>
        <w:jc w:val="right"/>
        <w:rPr>
          <w:color w:val="FF0000"/>
          <w:sz w:val="24"/>
          <w:szCs w:val="24"/>
        </w:rPr>
      </w:pPr>
    </w:p>
    <w:p w:rsidR="001F74A4" w:rsidRDefault="001F74A4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br w:type="page"/>
      </w:r>
    </w:p>
    <w:p w:rsidR="005D34C8" w:rsidRDefault="001F74A4" w:rsidP="00311BBA">
      <w:pPr>
        <w:pStyle w:val="a8"/>
        <w:shd w:val="clear" w:color="auto" w:fill="auto"/>
        <w:spacing w:line="240" w:lineRule="auto"/>
        <w:jc w:val="right"/>
        <w:rPr>
          <w:color w:val="auto"/>
          <w:sz w:val="24"/>
          <w:szCs w:val="24"/>
        </w:rPr>
      </w:pPr>
      <w:r w:rsidRPr="001F74A4">
        <w:rPr>
          <w:color w:val="auto"/>
          <w:sz w:val="24"/>
          <w:szCs w:val="24"/>
        </w:rPr>
        <w:lastRenderedPageBreak/>
        <w:t>Приложение 2</w:t>
      </w:r>
    </w:p>
    <w:p w:rsidR="001F74A4" w:rsidRPr="001F74A4" w:rsidRDefault="001F74A4" w:rsidP="00311BBA">
      <w:pPr>
        <w:pStyle w:val="a8"/>
        <w:shd w:val="clear" w:color="auto" w:fill="auto"/>
        <w:spacing w:line="240" w:lineRule="auto"/>
        <w:jc w:val="right"/>
        <w:rPr>
          <w:color w:val="auto"/>
          <w:sz w:val="24"/>
          <w:szCs w:val="24"/>
        </w:rPr>
      </w:pPr>
    </w:p>
    <w:p w:rsidR="001F74A4" w:rsidRPr="006C1801" w:rsidRDefault="001F74A4" w:rsidP="001F74A4">
      <w:pPr>
        <w:pStyle w:val="a8"/>
        <w:shd w:val="clear" w:color="auto" w:fill="auto"/>
        <w:spacing w:line="240" w:lineRule="auto"/>
        <w:jc w:val="center"/>
        <w:rPr>
          <w:sz w:val="24"/>
          <w:szCs w:val="24"/>
        </w:rPr>
      </w:pPr>
      <w:r w:rsidRPr="006C1801">
        <w:rPr>
          <w:sz w:val="24"/>
          <w:szCs w:val="24"/>
        </w:rPr>
        <w:t>КРИТЕРИИ ОЦЕНКИ ПРОЕКТОВ НА УЧАСТИЕ В КОНКУРСЕ И ИХ ЗНАЧИМОСТЬ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"/>
        <w:gridCol w:w="2074"/>
        <w:gridCol w:w="5403"/>
        <w:gridCol w:w="1415"/>
      </w:tblGrid>
      <w:tr w:rsidR="001F74A4" w:rsidRPr="006C1801" w:rsidTr="00B11537">
        <w:trPr>
          <w:trHeight w:val="20"/>
        </w:trPr>
        <w:tc>
          <w:tcPr>
            <w:tcW w:w="4245" w:type="pct"/>
            <w:gridSpan w:val="3"/>
            <w:shd w:val="clear" w:color="auto" w:fill="FFFFFF"/>
          </w:tcPr>
          <w:p w:rsidR="001F74A4" w:rsidRPr="000F37D6" w:rsidRDefault="001F74A4" w:rsidP="00B11537">
            <w:pPr>
              <w:pStyle w:val="20"/>
              <w:shd w:val="clear" w:color="auto" w:fill="auto"/>
              <w:spacing w:line="240" w:lineRule="auto"/>
              <w:ind w:firstLine="25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критерия и показателей</w:t>
            </w:r>
          </w:p>
        </w:tc>
        <w:tc>
          <w:tcPr>
            <w:tcW w:w="755" w:type="pct"/>
            <w:vMerge w:val="restart"/>
            <w:shd w:val="clear" w:color="auto" w:fill="FFFFFF"/>
          </w:tcPr>
          <w:p w:rsidR="001F74A4" w:rsidRDefault="001F74A4" w:rsidP="00B11537">
            <w:pPr>
              <w:pStyle w:val="20"/>
              <w:shd w:val="clear" w:color="auto" w:fill="auto"/>
              <w:spacing w:line="240" w:lineRule="auto"/>
              <w:ind w:firstLine="2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Максималь-ный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балл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№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jc w:val="center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Показатели критерия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Содержание показателя</w:t>
            </w:r>
          </w:p>
        </w:tc>
        <w:tc>
          <w:tcPr>
            <w:tcW w:w="755" w:type="pct"/>
            <w:vMerge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F74A4" w:rsidRPr="006C1801" w:rsidTr="00B11537">
        <w:trPr>
          <w:trHeight w:val="20"/>
        </w:trPr>
        <w:tc>
          <w:tcPr>
            <w:tcW w:w="4245" w:type="pct"/>
            <w:gridSpan w:val="3"/>
            <w:shd w:val="clear" w:color="auto" w:fill="FFFFFF"/>
          </w:tcPr>
          <w:p w:rsidR="001F74A4" w:rsidRPr="000F37D6" w:rsidRDefault="001F74A4" w:rsidP="00B11537">
            <w:pPr>
              <w:pStyle w:val="20"/>
              <w:shd w:val="clear" w:color="auto" w:fill="auto"/>
              <w:spacing w:line="240" w:lineRule="auto"/>
              <w:ind w:hanging="12"/>
              <w:rPr>
                <w:b/>
                <w:sz w:val="24"/>
                <w:szCs w:val="24"/>
              </w:rPr>
            </w:pPr>
            <w:r w:rsidRPr="000F37D6">
              <w:rPr>
                <w:b/>
                <w:sz w:val="24"/>
                <w:szCs w:val="24"/>
              </w:rPr>
              <w:t>1) Критерий «Научно-технический уровень продукта, лежащего в основе проекта»:</w:t>
            </w:r>
          </w:p>
        </w:tc>
        <w:tc>
          <w:tcPr>
            <w:tcW w:w="755" w:type="pct"/>
            <w:shd w:val="clear" w:color="auto" w:fill="FFFFFF"/>
          </w:tcPr>
          <w:p w:rsidR="001F74A4" w:rsidRPr="000F37D6" w:rsidRDefault="001F74A4" w:rsidP="00B11537">
            <w:pPr>
              <w:pStyle w:val="20"/>
              <w:shd w:val="clear" w:color="auto" w:fill="auto"/>
              <w:spacing w:line="240" w:lineRule="auto"/>
              <w:ind w:firstLine="2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1.1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Актуальность предлагаемого проекта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значение идеи, сформулированной в проекте, для решения современных проблем и задач, как в отдельном регионе, так и в России в целом</w:t>
            </w:r>
          </w:p>
        </w:tc>
        <w:tc>
          <w:tcPr>
            <w:tcW w:w="755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1.2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Оценка </w:t>
            </w:r>
            <w:r w:rsidRPr="00772904">
              <w:rPr>
                <w:sz w:val="24"/>
                <w:szCs w:val="24"/>
              </w:rPr>
              <w:t xml:space="preserve"> научной новизны и практической значимости проекта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уровень научно-технической новизны разработки, лежащей в основе создаваемого продукта</w:t>
            </w:r>
          </w:p>
        </w:tc>
        <w:tc>
          <w:tcPr>
            <w:tcW w:w="755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1.3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достижимости результатов НИР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Оценивается наличие, обоснованность и достаточность предложенных методов и способов решения задач для </w:t>
            </w:r>
            <w:proofErr w:type="gramStart"/>
            <w:r w:rsidRPr="006C1801">
              <w:rPr>
                <w:sz w:val="24"/>
                <w:szCs w:val="24"/>
              </w:rPr>
              <w:t>получения</w:t>
            </w:r>
            <w:proofErr w:type="gramEnd"/>
            <w:r w:rsidRPr="006C1801">
              <w:rPr>
                <w:sz w:val="24"/>
                <w:szCs w:val="24"/>
              </w:rPr>
              <w:t xml:space="preserve"> требуемых качественных и технических характеристик результатов НИР. Оценивается соответствие заявляемого объема необходимых научных работ сложности решаемой задачи, а также имеющийся у заявителя научный задел по тематике </w:t>
            </w:r>
            <w:r>
              <w:rPr>
                <w:sz w:val="24"/>
                <w:szCs w:val="24"/>
              </w:rPr>
              <w:t>проекта</w:t>
            </w:r>
          </w:p>
        </w:tc>
        <w:tc>
          <w:tcPr>
            <w:tcW w:w="755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F74A4" w:rsidRPr="006C1801" w:rsidTr="00B11537">
        <w:trPr>
          <w:trHeight w:val="20"/>
        </w:trPr>
        <w:tc>
          <w:tcPr>
            <w:tcW w:w="4245" w:type="pct"/>
            <w:gridSpan w:val="3"/>
            <w:shd w:val="clear" w:color="auto" w:fill="FFFFFF"/>
          </w:tcPr>
          <w:p w:rsidR="001F74A4" w:rsidRPr="000F37D6" w:rsidRDefault="001F74A4" w:rsidP="00B11537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F37D6">
              <w:rPr>
                <w:b/>
                <w:sz w:val="24"/>
                <w:szCs w:val="24"/>
              </w:rPr>
              <w:t>2) Критерий «Перспективы коммерциализации проекта»:</w:t>
            </w:r>
          </w:p>
        </w:tc>
        <w:tc>
          <w:tcPr>
            <w:tcW w:w="755" w:type="pct"/>
            <w:shd w:val="clear" w:color="auto" w:fill="FFFFFF"/>
          </w:tcPr>
          <w:p w:rsidR="001F74A4" w:rsidRPr="000F37D6" w:rsidRDefault="001F74A4" w:rsidP="00B11537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2.1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востребованности продукта на рынке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востребованность продукта на указанных рынках и коммерческие перспективы продукта</w:t>
            </w:r>
          </w:p>
        </w:tc>
        <w:tc>
          <w:tcPr>
            <w:tcW w:w="755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2.2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потенциальных конкурентных преимуществ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Оцениваются ключевые для потребителя характеристики, по которым у продукта/технологии</w:t>
            </w:r>
            <w:r>
              <w:rPr>
                <w:sz w:val="24"/>
                <w:szCs w:val="24"/>
              </w:rPr>
              <w:t>/услуги</w:t>
            </w:r>
            <w:r w:rsidRPr="006C1801">
              <w:rPr>
                <w:sz w:val="24"/>
                <w:szCs w:val="24"/>
              </w:rPr>
              <w:t xml:space="preserve"> есть преимущества перед аналогами</w:t>
            </w:r>
          </w:p>
        </w:tc>
        <w:tc>
          <w:tcPr>
            <w:tcW w:w="755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партнеров по реализации проекта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договоров (соглашений, протоколов о намерениях и т.п.) о сотрудничестве по реализации проекта</w:t>
            </w:r>
          </w:p>
        </w:tc>
        <w:tc>
          <w:tcPr>
            <w:tcW w:w="755" w:type="pct"/>
            <w:shd w:val="clear" w:color="auto" w:fill="FFFFFF"/>
          </w:tcPr>
          <w:p w:rsidR="001F74A4" w:rsidRDefault="001F74A4" w:rsidP="00B11537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F74A4" w:rsidRPr="006C1801" w:rsidTr="00B11537">
        <w:trPr>
          <w:trHeight w:val="20"/>
        </w:trPr>
        <w:tc>
          <w:tcPr>
            <w:tcW w:w="4245" w:type="pct"/>
            <w:gridSpan w:val="3"/>
            <w:shd w:val="clear" w:color="auto" w:fill="FFFFFF"/>
          </w:tcPr>
          <w:p w:rsidR="001F74A4" w:rsidRPr="000F37D6" w:rsidRDefault="001F74A4" w:rsidP="00B11537">
            <w:pPr>
              <w:pStyle w:val="20"/>
              <w:shd w:val="clear" w:color="auto" w:fill="auto"/>
              <w:spacing w:line="240" w:lineRule="auto"/>
              <w:rPr>
                <w:b/>
                <w:sz w:val="24"/>
                <w:szCs w:val="24"/>
              </w:rPr>
            </w:pPr>
            <w:r w:rsidRPr="000F37D6">
              <w:rPr>
                <w:b/>
                <w:sz w:val="24"/>
                <w:szCs w:val="24"/>
              </w:rPr>
              <w:t>3) Критерий «Квалификация заявителя»:</w:t>
            </w:r>
          </w:p>
        </w:tc>
        <w:tc>
          <w:tcPr>
            <w:tcW w:w="755" w:type="pct"/>
            <w:shd w:val="clear" w:color="auto" w:fill="FFFFFF"/>
          </w:tcPr>
          <w:p w:rsidR="001F74A4" w:rsidRPr="000F37D6" w:rsidRDefault="001F74A4" w:rsidP="00B11537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3.1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Увлеченность идеей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 xml:space="preserve">увлеченность </w:t>
            </w:r>
            <w:r w:rsidRPr="006C1801">
              <w:rPr>
                <w:sz w:val="24"/>
                <w:szCs w:val="24"/>
              </w:rPr>
              <w:t>личност</w:t>
            </w:r>
            <w:r>
              <w:rPr>
                <w:sz w:val="24"/>
                <w:szCs w:val="24"/>
              </w:rPr>
              <w:t>и</w:t>
            </w:r>
            <w:r w:rsidRPr="006C1801">
              <w:rPr>
                <w:sz w:val="24"/>
                <w:szCs w:val="24"/>
              </w:rPr>
              <w:t xml:space="preserve"> выступающего</w:t>
            </w:r>
            <w:r>
              <w:rPr>
                <w:sz w:val="24"/>
                <w:szCs w:val="24"/>
              </w:rPr>
              <w:t xml:space="preserve"> проектом, понимание сущности проекта, </w:t>
            </w:r>
            <w:r w:rsidRPr="006C1801">
              <w:rPr>
                <w:sz w:val="24"/>
                <w:szCs w:val="24"/>
              </w:rPr>
              <w:t>качество представления проекта</w:t>
            </w:r>
            <w:r>
              <w:rPr>
                <w:sz w:val="24"/>
                <w:szCs w:val="24"/>
              </w:rPr>
              <w:t>, ответов на вопросы</w:t>
            </w:r>
          </w:p>
        </w:tc>
        <w:tc>
          <w:tcPr>
            <w:tcW w:w="755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3.2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Оценка предпринимательского потенциала заявителя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Оценивается наличие потенциала для создания и развития инновационного бизнеса</w:t>
            </w:r>
            <w:r>
              <w:rPr>
                <w:sz w:val="24"/>
                <w:szCs w:val="24"/>
              </w:rPr>
              <w:t xml:space="preserve"> (убедительность выступления, способность заинтересовать проектом потребителя или инвестора, уровень финансовой и юридической грамотности)</w:t>
            </w:r>
          </w:p>
        </w:tc>
        <w:tc>
          <w:tcPr>
            <w:tcW w:w="755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1F74A4" w:rsidRPr="006C1801" w:rsidTr="00B11537">
        <w:trPr>
          <w:trHeight w:val="20"/>
        </w:trPr>
        <w:tc>
          <w:tcPr>
            <w:tcW w:w="257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0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>3.3</w:t>
            </w:r>
          </w:p>
        </w:tc>
        <w:tc>
          <w:tcPr>
            <w:tcW w:w="1106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80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Оценка взаимодействия с </w:t>
            </w:r>
            <w:r>
              <w:rPr>
                <w:sz w:val="24"/>
                <w:szCs w:val="24"/>
              </w:rPr>
              <w:t>партнерами для реализации проекта</w:t>
            </w:r>
          </w:p>
        </w:tc>
        <w:tc>
          <w:tcPr>
            <w:tcW w:w="2882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6C1801">
              <w:rPr>
                <w:sz w:val="24"/>
                <w:szCs w:val="24"/>
              </w:rPr>
              <w:t xml:space="preserve">Оценивается </w:t>
            </w:r>
            <w:r>
              <w:rPr>
                <w:sz w:val="24"/>
                <w:szCs w:val="24"/>
              </w:rPr>
              <w:t>видение, представление заявителя проекта в возможных партнерах проекта (организации и ведомства, содействующие в ресурсах для реализации проекта) и о потенциальных потребителях продукта, создаваемого в рамках инновационного проекта</w:t>
            </w:r>
          </w:p>
        </w:tc>
        <w:tc>
          <w:tcPr>
            <w:tcW w:w="755" w:type="pct"/>
            <w:shd w:val="clear" w:color="auto" w:fill="FFFFFF"/>
          </w:tcPr>
          <w:p w:rsidR="001F74A4" w:rsidRPr="006C1801" w:rsidRDefault="001F74A4" w:rsidP="00B11537">
            <w:pPr>
              <w:pStyle w:val="20"/>
              <w:shd w:val="clear" w:color="auto" w:fill="auto"/>
              <w:spacing w:line="240" w:lineRule="auto"/>
              <w:ind w:left="1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311BBA" w:rsidRDefault="00311BBA" w:rsidP="00311BBA">
      <w:pPr>
        <w:pStyle w:val="a8"/>
        <w:shd w:val="clear" w:color="auto" w:fill="auto"/>
        <w:spacing w:line="240" w:lineRule="auto"/>
        <w:jc w:val="right"/>
        <w:rPr>
          <w:color w:val="FF0000"/>
          <w:sz w:val="24"/>
          <w:szCs w:val="24"/>
        </w:rPr>
      </w:pPr>
    </w:p>
    <w:p w:rsidR="00311BBA" w:rsidRDefault="00311BBA" w:rsidP="00311BBA">
      <w:pPr>
        <w:pStyle w:val="a8"/>
        <w:shd w:val="clear" w:color="auto" w:fill="auto"/>
        <w:spacing w:line="240" w:lineRule="auto"/>
        <w:jc w:val="right"/>
        <w:rPr>
          <w:color w:val="FF0000"/>
          <w:sz w:val="24"/>
          <w:szCs w:val="24"/>
        </w:rPr>
      </w:pPr>
    </w:p>
    <w:p w:rsidR="00311BBA" w:rsidRPr="006C6AE1" w:rsidRDefault="00311BBA" w:rsidP="00311BBA">
      <w:pPr>
        <w:pStyle w:val="a8"/>
        <w:shd w:val="clear" w:color="auto" w:fill="auto"/>
        <w:spacing w:line="240" w:lineRule="auto"/>
        <w:jc w:val="right"/>
        <w:rPr>
          <w:color w:val="auto"/>
          <w:sz w:val="24"/>
          <w:szCs w:val="24"/>
        </w:rPr>
      </w:pPr>
      <w:r w:rsidRPr="006C6AE1">
        <w:rPr>
          <w:color w:val="auto"/>
          <w:sz w:val="24"/>
          <w:szCs w:val="24"/>
        </w:rPr>
        <w:t xml:space="preserve">Приложение </w:t>
      </w:r>
      <w:r w:rsidR="001F74A4">
        <w:rPr>
          <w:color w:val="auto"/>
          <w:sz w:val="24"/>
          <w:szCs w:val="24"/>
        </w:rPr>
        <w:t>3</w:t>
      </w:r>
    </w:p>
    <w:p w:rsidR="00311BBA" w:rsidRDefault="00311BBA" w:rsidP="00311BBA">
      <w:pPr>
        <w:ind w:left="360"/>
        <w:jc w:val="both"/>
      </w:pPr>
    </w:p>
    <w:p w:rsidR="00311BBA" w:rsidRDefault="005D34C8" w:rsidP="00311BBA">
      <w:pPr>
        <w:pStyle w:val="13"/>
        <w:shd w:val="clear" w:color="auto" w:fill="auto"/>
        <w:spacing w:before="0" w:after="0" w:line="274" w:lineRule="exact"/>
        <w:ind w:right="40"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Рекомендации к содержанию </w:t>
      </w:r>
      <w:r w:rsidR="00311BBA" w:rsidRPr="00ED5E84">
        <w:rPr>
          <w:b/>
          <w:sz w:val="24"/>
          <w:szCs w:val="24"/>
        </w:rPr>
        <w:t>презентации проекта</w:t>
      </w:r>
    </w:p>
    <w:p w:rsidR="00311BBA" w:rsidRDefault="00311BBA" w:rsidP="00311BBA">
      <w:pPr>
        <w:pStyle w:val="13"/>
        <w:shd w:val="clear" w:color="auto" w:fill="auto"/>
        <w:spacing w:before="0" w:after="0" w:line="274" w:lineRule="exact"/>
        <w:ind w:right="40" w:firstLine="0"/>
        <w:rPr>
          <w:sz w:val="24"/>
          <w:szCs w:val="24"/>
        </w:rPr>
      </w:pPr>
      <w:r w:rsidRPr="00ED5E84">
        <w:rPr>
          <w:sz w:val="24"/>
          <w:szCs w:val="24"/>
        </w:rPr>
        <w:t xml:space="preserve">В презентации инновационных </w:t>
      </w:r>
      <w:r w:rsidR="005D34C8">
        <w:rPr>
          <w:sz w:val="24"/>
          <w:szCs w:val="24"/>
        </w:rPr>
        <w:t>рекомендуется отразить</w:t>
      </w:r>
      <w:r w:rsidRPr="00ED5E84">
        <w:rPr>
          <w:sz w:val="24"/>
          <w:szCs w:val="24"/>
        </w:rPr>
        <w:t xml:space="preserve"> следующие разделы:</w:t>
      </w:r>
    </w:p>
    <w:p w:rsidR="00311BBA" w:rsidRDefault="00311BBA" w:rsidP="00311BBA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Наименование проекта</w:t>
      </w:r>
      <w:r w:rsidR="005D34C8">
        <w:t xml:space="preserve"> и авторы.</w:t>
      </w:r>
    </w:p>
    <w:p w:rsidR="00311BBA" w:rsidRDefault="00311BBA" w:rsidP="00311BBA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Актуальность проекта: практическая проблема, которую решает проект</w:t>
      </w:r>
    </w:p>
    <w:p w:rsidR="005D34C8" w:rsidRDefault="005D34C8" w:rsidP="00311BBA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Наименование, о</w:t>
      </w:r>
      <w:r w:rsidR="00311BBA">
        <w:t xml:space="preserve">писание </w:t>
      </w:r>
      <w:r>
        <w:t>и характеристики презентуемого продукта.</w:t>
      </w:r>
    </w:p>
    <w:p w:rsidR="005D34C8" w:rsidRDefault="005D34C8" w:rsidP="005D34C8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Инновационнос</w:t>
      </w:r>
      <w:bookmarkStart w:id="0" w:name="_GoBack"/>
      <w:bookmarkEnd w:id="0"/>
      <w:r>
        <w:t>ть (новизна и конкурентные преимущества) продукта / услуги</w:t>
      </w:r>
    </w:p>
    <w:p w:rsidR="00311BBA" w:rsidRDefault="00311BBA" w:rsidP="00311BBA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Потенциальные потребители (область и сфера применения)</w:t>
      </w:r>
    </w:p>
    <w:p w:rsidR="00311BBA" w:rsidRDefault="00311BBA" w:rsidP="00311BBA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Ожидаемые эффекты от внедрения</w:t>
      </w:r>
      <w:r w:rsidR="005D34C8">
        <w:t>.</w:t>
      </w:r>
    </w:p>
    <w:p w:rsidR="00311BBA" w:rsidRDefault="00311BBA" w:rsidP="00311BBA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Стадия развития проекта на момент подачи заявки (идея, проведены предварительные исследования, прототип, лабораторный образец, готовый продукт, внедренный продукт)</w:t>
      </w:r>
      <w:r w:rsidR="004877BB">
        <w:t>.</w:t>
      </w:r>
    </w:p>
    <w:p w:rsidR="00311BBA" w:rsidRDefault="00311BBA" w:rsidP="00311BBA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 xml:space="preserve">Объем необходимых инвестиций, руб. </w:t>
      </w:r>
    </w:p>
    <w:p w:rsidR="005D34C8" w:rsidRDefault="005D34C8" w:rsidP="005D34C8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Примерный срок окупаемости.</w:t>
      </w:r>
    </w:p>
    <w:p w:rsidR="005D34C8" w:rsidRDefault="005D34C8" w:rsidP="00311BBA">
      <w:pPr>
        <w:pStyle w:val="13"/>
        <w:numPr>
          <w:ilvl w:val="0"/>
          <w:numId w:val="20"/>
        </w:numPr>
        <w:shd w:val="clear" w:color="auto" w:fill="auto"/>
        <w:spacing w:before="0" w:after="0" w:line="274" w:lineRule="exact"/>
        <w:ind w:right="40"/>
      </w:pPr>
      <w:r>
        <w:t>Действующие или потенциальные партнеры проекта.</w:t>
      </w:r>
    </w:p>
    <w:p w:rsidR="00053E6E" w:rsidRDefault="00053E6E" w:rsidP="00053E6E">
      <w:pPr>
        <w:pStyle w:val="13"/>
        <w:shd w:val="clear" w:color="auto" w:fill="auto"/>
        <w:spacing w:before="0" w:after="0" w:line="274" w:lineRule="exact"/>
        <w:ind w:left="360" w:right="40" w:firstLine="0"/>
      </w:pPr>
    </w:p>
    <w:sectPr w:rsidR="00053E6E" w:rsidSect="006C1801">
      <w:type w:val="continuous"/>
      <w:pgSz w:w="11905" w:h="16837"/>
      <w:pgMar w:top="1134" w:right="850" w:bottom="1134" w:left="1701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600" w:rsidRDefault="000D1600">
      <w:r>
        <w:separator/>
      </w:r>
    </w:p>
  </w:endnote>
  <w:endnote w:type="continuationSeparator" w:id="0">
    <w:p w:rsidR="000D1600" w:rsidRDefault="000D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600" w:rsidRDefault="000D1600"/>
  </w:footnote>
  <w:footnote w:type="continuationSeparator" w:id="0">
    <w:p w:rsidR="000D1600" w:rsidRDefault="000D16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A51E5"/>
    <w:multiLevelType w:val="hybridMultilevel"/>
    <w:tmpl w:val="F6FA663A"/>
    <w:lvl w:ilvl="0" w:tplc="8FC64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B57076"/>
    <w:multiLevelType w:val="hybridMultilevel"/>
    <w:tmpl w:val="7372583A"/>
    <w:lvl w:ilvl="0" w:tplc="860010C0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245776"/>
    <w:multiLevelType w:val="hybridMultilevel"/>
    <w:tmpl w:val="64A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24F09"/>
    <w:multiLevelType w:val="hybridMultilevel"/>
    <w:tmpl w:val="051A2BD6"/>
    <w:lvl w:ilvl="0" w:tplc="11D6A2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2E63EE"/>
    <w:multiLevelType w:val="multilevel"/>
    <w:tmpl w:val="F3B4E4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6A1DD7"/>
    <w:multiLevelType w:val="hybridMultilevel"/>
    <w:tmpl w:val="BEFC67FC"/>
    <w:lvl w:ilvl="0" w:tplc="3A7AC6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2B0A40"/>
    <w:multiLevelType w:val="hybridMultilevel"/>
    <w:tmpl w:val="E426164A"/>
    <w:lvl w:ilvl="0" w:tplc="3B5A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F939A4"/>
    <w:multiLevelType w:val="multilevel"/>
    <w:tmpl w:val="FB8A7F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1BC3DD2"/>
    <w:multiLevelType w:val="multilevel"/>
    <w:tmpl w:val="BD9C8F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>
    <w:nsid w:val="4A282BE7"/>
    <w:multiLevelType w:val="hybridMultilevel"/>
    <w:tmpl w:val="C15A26D2"/>
    <w:lvl w:ilvl="0" w:tplc="F8C66734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4F1A7037"/>
    <w:multiLevelType w:val="multilevel"/>
    <w:tmpl w:val="9C96C6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2779CE"/>
    <w:multiLevelType w:val="multilevel"/>
    <w:tmpl w:val="3626979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283124"/>
    <w:multiLevelType w:val="multilevel"/>
    <w:tmpl w:val="D0C6B86A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34D72BD"/>
    <w:multiLevelType w:val="hybridMultilevel"/>
    <w:tmpl w:val="00EEF8B2"/>
    <w:lvl w:ilvl="0" w:tplc="E3C6C9A8">
      <w:start w:val="1"/>
      <w:numFmt w:val="bullet"/>
      <w:lvlText w:val="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B47930"/>
    <w:multiLevelType w:val="hybridMultilevel"/>
    <w:tmpl w:val="64A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F5C02"/>
    <w:multiLevelType w:val="multilevel"/>
    <w:tmpl w:val="07966D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9D96880"/>
    <w:multiLevelType w:val="multilevel"/>
    <w:tmpl w:val="F3B4E4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C746F7A"/>
    <w:multiLevelType w:val="hybridMultilevel"/>
    <w:tmpl w:val="A6F4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202DD9"/>
    <w:multiLevelType w:val="hybridMultilevel"/>
    <w:tmpl w:val="64A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94287"/>
    <w:multiLevelType w:val="hybridMultilevel"/>
    <w:tmpl w:val="E0722184"/>
    <w:lvl w:ilvl="0" w:tplc="56B602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5980A3F"/>
    <w:multiLevelType w:val="multilevel"/>
    <w:tmpl w:val="9DB82A3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7A25FB7"/>
    <w:multiLevelType w:val="hybridMultilevel"/>
    <w:tmpl w:val="64A0C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0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9"/>
  </w:num>
  <w:num w:numId="9">
    <w:abstractNumId w:val="20"/>
  </w:num>
  <w:num w:numId="10">
    <w:abstractNumId w:val="1"/>
  </w:num>
  <w:num w:numId="11">
    <w:abstractNumId w:val="0"/>
  </w:num>
  <w:num w:numId="12">
    <w:abstractNumId w:val="13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8"/>
  </w:num>
  <w:num w:numId="17">
    <w:abstractNumId w:val="3"/>
  </w:num>
  <w:num w:numId="18">
    <w:abstractNumId w:val="2"/>
  </w:num>
  <w:num w:numId="19">
    <w:abstractNumId w:val="21"/>
  </w:num>
  <w:num w:numId="20">
    <w:abstractNumId w:val="14"/>
  </w:num>
  <w:num w:numId="21">
    <w:abstractNumId w:val="19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7026"/>
    <w:rsid w:val="00022C46"/>
    <w:rsid w:val="00046319"/>
    <w:rsid w:val="00053E6E"/>
    <w:rsid w:val="000552C4"/>
    <w:rsid w:val="00055363"/>
    <w:rsid w:val="00064A9A"/>
    <w:rsid w:val="00093BDD"/>
    <w:rsid w:val="00094C4D"/>
    <w:rsid w:val="000C0B0D"/>
    <w:rsid w:val="000D1600"/>
    <w:rsid w:val="000D208B"/>
    <w:rsid w:val="000F37D6"/>
    <w:rsid w:val="00102FC7"/>
    <w:rsid w:val="00112252"/>
    <w:rsid w:val="00113929"/>
    <w:rsid w:val="00145680"/>
    <w:rsid w:val="00167026"/>
    <w:rsid w:val="001A6025"/>
    <w:rsid w:val="001C22E5"/>
    <w:rsid w:val="001C3EC2"/>
    <w:rsid w:val="001E72EA"/>
    <w:rsid w:val="001F74A4"/>
    <w:rsid w:val="002247AA"/>
    <w:rsid w:val="0023009C"/>
    <w:rsid w:val="00232176"/>
    <w:rsid w:val="002409B3"/>
    <w:rsid w:val="00247644"/>
    <w:rsid w:val="002549C4"/>
    <w:rsid w:val="0025553A"/>
    <w:rsid w:val="002857FC"/>
    <w:rsid w:val="002860F1"/>
    <w:rsid w:val="00286C93"/>
    <w:rsid w:val="00293ED6"/>
    <w:rsid w:val="00297ABD"/>
    <w:rsid w:val="002A1A9A"/>
    <w:rsid w:val="002C2D61"/>
    <w:rsid w:val="00311BBA"/>
    <w:rsid w:val="003244DD"/>
    <w:rsid w:val="00332EF2"/>
    <w:rsid w:val="003557EC"/>
    <w:rsid w:val="00363442"/>
    <w:rsid w:val="00363F5E"/>
    <w:rsid w:val="00382D75"/>
    <w:rsid w:val="003912D1"/>
    <w:rsid w:val="003B79FA"/>
    <w:rsid w:val="003C5E85"/>
    <w:rsid w:val="003D3662"/>
    <w:rsid w:val="003D74E8"/>
    <w:rsid w:val="003F0736"/>
    <w:rsid w:val="00430C8D"/>
    <w:rsid w:val="00437BCB"/>
    <w:rsid w:val="0044370A"/>
    <w:rsid w:val="004877BB"/>
    <w:rsid w:val="00495010"/>
    <w:rsid w:val="004A7BAA"/>
    <w:rsid w:val="004B7066"/>
    <w:rsid w:val="004D024D"/>
    <w:rsid w:val="004D5472"/>
    <w:rsid w:val="004E3AD2"/>
    <w:rsid w:val="004E7048"/>
    <w:rsid w:val="00500304"/>
    <w:rsid w:val="00501D36"/>
    <w:rsid w:val="005144F6"/>
    <w:rsid w:val="0052752E"/>
    <w:rsid w:val="005318A5"/>
    <w:rsid w:val="00542CA3"/>
    <w:rsid w:val="00544694"/>
    <w:rsid w:val="005504DA"/>
    <w:rsid w:val="005514AC"/>
    <w:rsid w:val="00583F51"/>
    <w:rsid w:val="005947B5"/>
    <w:rsid w:val="00597396"/>
    <w:rsid w:val="005A29C4"/>
    <w:rsid w:val="005D0E8C"/>
    <w:rsid w:val="005D34C8"/>
    <w:rsid w:val="005F3E49"/>
    <w:rsid w:val="005F7A55"/>
    <w:rsid w:val="006000C4"/>
    <w:rsid w:val="00600EE7"/>
    <w:rsid w:val="0060604B"/>
    <w:rsid w:val="0061199A"/>
    <w:rsid w:val="0061449E"/>
    <w:rsid w:val="006162E5"/>
    <w:rsid w:val="00617E16"/>
    <w:rsid w:val="00637C49"/>
    <w:rsid w:val="006506F5"/>
    <w:rsid w:val="006548FD"/>
    <w:rsid w:val="00660F37"/>
    <w:rsid w:val="006A02E7"/>
    <w:rsid w:val="006B22E5"/>
    <w:rsid w:val="006B2F58"/>
    <w:rsid w:val="006C1801"/>
    <w:rsid w:val="006C6AE1"/>
    <w:rsid w:val="006E15CE"/>
    <w:rsid w:val="006E242A"/>
    <w:rsid w:val="006F422C"/>
    <w:rsid w:val="0071368B"/>
    <w:rsid w:val="00722DB7"/>
    <w:rsid w:val="00735B2C"/>
    <w:rsid w:val="00751BAD"/>
    <w:rsid w:val="007666EF"/>
    <w:rsid w:val="00772904"/>
    <w:rsid w:val="00775029"/>
    <w:rsid w:val="00780F53"/>
    <w:rsid w:val="007B1D94"/>
    <w:rsid w:val="007B511C"/>
    <w:rsid w:val="007D56B3"/>
    <w:rsid w:val="007E46A1"/>
    <w:rsid w:val="00802253"/>
    <w:rsid w:val="00830131"/>
    <w:rsid w:val="008356DD"/>
    <w:rsid w:val="00842230"/>
    <w:rsid w:val="00852C82"/>
    <w:rsid w:val="008650EB"/>
    <w:rsid w:val="00866092"/>
    <w:rsid w:val="008672A4"/>
    <w:rsid w:val="00875ABF"/>
    <w:rsid w:val="00876517"/>
    <w:rsid w:val="00880DCC"/>
    <w:rsid w:val="00882925"/>
    <w:rsid w:val="00892064"/>
    <w:rsid w:val="00892095"/>
    <w:rsid w:val="008C0726"/>
    <w:rsid w:val="008D2848"/>
    <w:rsid w:val="008E1BDD"/>
    <w:rsid w:val="008E41FF"/>
    <w:rsid w:val="00902D9D"/>
    <w:rsid w:val="00922D8A"/>
    <w:rsid w:val="00923054"/>
    <w:rsid w:val="00933E44"/>
    <w:rsid w:val="00940288"/>
    <w:rsid w:val="00953BAD"/>
    <w:rsid w:val="00955AF5"/>
    <w:rsid w:val="009639E9"/>
    <w:rsid w:val="0097564C"/>
    <w:rsid w:val="00976D37"/>
    <w:rsid w:val="00982235"/>
    <w:rsid w:val="00985031"/>
    <w:rsid w:val="00996A60"/>
    <w:rsid w:val="009C60D6"/>
    <w:rsid w:val="009D3356"/>
    <w:rsid w:val="009D4D67"/>
    <w:rsid w:val="009E2F1B"/>
    <w:rsid w:val="00A2799A"/>
    <w:rsid w:val="00A31965"/>
    <w:rsid w:val="00A64422"/>
    <w:rsid w:val="00A704DC"/>
    <w:rsid w:val="00A818A9"/>
    <w:rsid w:val="00AA253F"/>
    <w:rsid w:val="00AB1667"/>
    <w:rsid w:val="00AB38B0"/>
    <w:rsid w:val="00AE0FCE"/>
    <w:rsid w:val="00B11DBA"/>
    <w:rsid w:val="00B15EA8"/>
    <w:rsid w:val="00B17B6B"/>
    <w:rsid w:val="00B3557B"/>
    <w:rsid w:val="00B55324"/>
    <w:rsid w:val="00B8480D"/>
    <w:rsid w:val="00BA7C4A"/>
    <w:rsid w:val="00BD04D2"/>
    <w:rsid w:val="00BD5F6F"/>
    <w:rsid w:val="00BD7907"/>
    <w:rsid w:val="00BF4306"/>
    <w:rsid w:val="00BF5639"/>
    <w:rsid w:val="00C1404C"/>
    <w:rsid w:val="00C16D34"/>
    <w:rsid w:val="00C46D4A"/>
    <w:rsid w:val="00C56A2C"/>
    <w:rsid w:val="00C6205A"/>
    <w:rsid w:val="00C82F74"/>
    <w:rsid w:val="00CA40A2"/>
    <w:rsid w:val="00CB58DA"/>
    <w:rsid w:val="00D05F35"/>
    <w:rsid w:val="00D11111"/>
    <w:rsid w:val="00D2111C"/>
    <w:rsid w:val="00D36E00"/>
    <w:rsid w:val="00D3716C"/>
    <w:rsid w:val="00D447D8"/>
    <w:rsid w:val="00D74D7E"/>
    <w:rsid w:val="00D80033"/>
    <w:rsid w:val="00D9591E"/>
    <w:rsid w:val="00DA2B8E"/>
    <w:rsid w:val="00DA7EB6"/>
    <w:rsid w:val="00DC737C"/>
    <w:rsid w:val="00DE4D5D"/>
    <w:rsid w:val="00E001AF"/>
    <w:rsid w:val="00E0748B"/>
    <w:rsid w:val="00E11D0D"/>
    <w:rsid w:val="00E34845"/>
    <w:rsid w:val="00E73184"/>
    <w:rsid w:val="00E755A5"/>
    <w:rsid w:val="00ED5E84"/>
    <w:rsid w:val="00ED7C24"/>
    <w:rsid w:val="00EE5CC9"/>
    <w:rsid w:val="00EF245D"/>
    <w:rsid w:val="00F0477B"/>
    <w:rsid w:val="00F159BB"/>
    <w:rsid w:val="00F43087"/>
    <w:rsid w:val="00F47CB1"/>
    <w:rsid w:val="00F50AC0"/>
    <w:rsid w:val="00FA0B70"/>
    <w:rsid w:val="00FA3EEF"/>
    <w:rsid w:val="00FB6AAC"/>
    <w:rsid w:val="00FE3410"/>
    <w:rsid w:val="00FF0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639E9"/>
  </w:style>
  <w:style w:type="paragraph" w:styleId="1">
    <w:name w:val="heading 1"/>
    <w:basedOn w:val="a"/>
    <w:next w:val="a"/>
    <w:link w:val="10"/>
    <w:qFormat/>
    <w:rsid w:val="008D2848"/>
    <w:pPr>
      <w:keepNext/>
      <w:spacing w:before="240" w:after="60"/>
      <w:outlineLvl w:val="0"/>
    </w:pPr>
    <w:rPr>
      <w:rFonts w:ascii="Arial" w:eastAsia="Times New Roman" w:hAnsi="Arial" w:cs="Arial"/>
      <w:b/>
      <w:bCs/>
      <w:color w:val="auto"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639E9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963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3"/>
    <w:rsid w:val="00963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963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5">
    <w:name w:val="Колонтитул_"/>
    <w:basedOn w:val="a0"/>
    <w:link w:val="a6"/>
    <w:rsid w:val="00963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5"/>
    <w:rsid w:val="00963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7">
    <w:name w:val="Подпись к таблице_"/>
    <w:basedOn w:val="a0"/>
    <w:link w:val="a8"/>
    <w:rsid w:val="009639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12">
    <w:name w:val="Заголовок №1"/>
    <w:basedOn w:val="a"/>
    <w:link w:val="11"/>
    <w:rsid w:val="009639E9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3">
    <w:name w:val="Основной текст1"/>
    <w:basedOn w:val="a"/>
    <w:link w:val="a4"/>
    <w:rsid w:val="009639E9"/>
    <w:pPr>
      <w:shd w:val="clear" w:color="auto" w:fill="FFFFFF"/>
      <w:spacing w:before="24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0">
    <w:name w:val="Основной текст (2)"/>
    <w:basedOn w:val="a"/>
    <w:link w:val="2"/>
    <w:rsid w:val="009639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6">
    <w:name w:val="Колонтитул"/>
    <w:basedOn w:val="a"/>
    <w:link w:val="a5"/>
    <w:rsid w:val="009639E9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8">
    <w:name w:val="Подпись к таблице"/>
    <w:basedOn w:val="a"/>
    <w:link w:val="a7"/>
    <w:rsid w:val="009639E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styleId="a9">
    <w:name w:val="header"/>
    <w:basedOn w:val="a"/>
    <w:link w:val="aa"/>
    <w:uiPriority w:val="99"/>
    <w:unhideWhenUsed/>
    <w:rsid w:val="00BD5F6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F6F"/>
    <w:rPr>
      <w:color w:val="000000"/>
    </w:rPr>
  </w:style>
  <w:style w:type="paragraph" w:styleId="ab">
    <w:name w:val="footer"/>
    <w:basedOn w:val="a"/>
    <w:link w:val="ac"/>
    <w:uiPriority w:val="99"/>
    <w:unhideWhenUsed/>
    <w:rsid w:val="00BD5F6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5F6F"/>
    <w:rPr>
      <w:color w:val="000000"/>
    </w:rPr>
  </w:style>
  <w:style w:type="paragraph" w:styleId="ad">
    <w:name w:val="List Paragraph"/>
    <w:basedOn w:val="a"/>
    <w:uiPriority w:val="34"/>
    <w:qFormat/>
    <w:rsid w:val="00E11D0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D284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e">
    <w:name w:val="Normal (Web)"/>
    <w:basedOn w:val="a"/>
    <w:rsid w:val="008D2848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f">
    <w:name w:val="annotation reference"/>
    <w:basedOn w:val="a0"/>
    <w:uiPriority w:val="99"/>
    <w:semiHidden/>
    <w:unhideWhenUsed/>
    <w:rsid w:val="00064A9A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64A9A"/>
  </w:style>
  <w:style w:type="character" w:customStyle="1" w:styleId="af1">
    <w:name w:val="Текст примечания Знак"/>
    <w:basedOn w:val="a0"/>
    <w:link w:val="af0"/>
    <w:uiPriority w:val="99"/>
    <w:semiHidden/>
    <w:rsid w:val="00064A9A"/>
    <w:rPr>
      <w:color w:val="00000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64A9A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64A9A"/>
    <w:rPr>
      <w:b/>
      <w:bCs/>
      <w:color w:val="000000"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064A9A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064A9A"/>
    <w:rPr>
      <w:rFonts w:ascii="Segoe UI" w:hAnsi="Segoe UI" w:cs="Segoe UI"/>
      <w:color w:val="000000"/>
      <w:sz w:val="18"/>
      <w:szCs w:val="18"/>
    </w:rPr>
  </w:style>
  <w:style w:type="table" w:styleId="af6">
    <w:name w:val="Table Grid"/>
    <w:basedOn w:val="a1"/>
    <w:uiPriority w:val="59"/>
    <w:rsid w:val="00B355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DF8EDD-BEDA-4E5A-B128-AC759FD28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cp:lastModifiedBy>Олеся А. Вольф</cp:lastModifiedBy>
  <cp:revision>18</cp:revision>
  <cp:lastPrinted>2021-04-22T03:53:00Z</cp:lastPrinted>
  <dcterms:created xsi:type="dcterms:W3CDTF">2021-03-23T05:47:00Z</dcterms:created>
  <dcterms:modified xsi:type="dcterms:W3CDTF">2022-04-08T08:42:00Z</dcterms:modified>
</cp:coreProperties>
</file>