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919" w:rsidRPr="00C12EED" w:rsidRDefault="00FB3C8D" w:rsidP="00FB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ED">
        <w:rPr>
          <w:rFonts w:ascii="Times New Roman" w:hAnsi="Times New Roman" w:cs="Times New Roman"/>
          <w:b/>
          <w:sz w:val="24"/>
          <w:szCs w:val="24"/>
        </w:rPr>
        <w:t xml:space="preserve">Положение </w:t>
      </w:r>
      <w:r w:rsidR="00BC5DD2" w:rsidRPr="00C12EED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883873">
        <w:rPr>
          <w:rFonts w:ascii="Times New Roman" w:hAnsi="Times New Roman" w:cs="Times New Roman"/>
          <w:b/>
          <w:sz w:val="24"/>
          <w:szCs w:val="24"/>
        </w:rPr>
        <w:t>К</w:t>
      </w:r>
      <w:r w:rsidR="00BC5DD2" w:rsidRPr="00C12EED">
        <w:rPr>
          <w:rFonts w:ascii="Times New Roman" w:hAnsi="Times New Roman" w:cs="Times New Roman"/>
          <w:b/>
          <w:sz w:val="24"/>
          <w:szCs w:val="24"/>
        </w:rPr>
        <w:t xml:space="preserve">онкурсе </w:t>
      </w:r>
      <w:r w:rsidR="00883873" w:rsidRPr="00883873">
        <w:rPr>
          <w:rFonts w:ascii="Times New Roman" w:hAnsi="Times New Roman" w:cs="Times New Roman"/>
          <w:b/>
          <w:sz w:val="24"/>
          <w:szCs w:val="24"/>
        </w:rPr>
        <w:t>научно-исследовательских мини-проектов по методике преподавания иностранных языков</w:t>
      </w:r>
    </w:p>
    <w:p w:rsidR="00206835" w:rsidRPr="00C12EED" w:rsidRDefault="00206835" w:rsidP="00FB3C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ED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BC5DD2" w:rsidRPr="00C12EED">
        <w:rPr>
          <w:rFonts w:ascii="Times New Roman" w:hAnsi="Times New Roman" w:cs="Times New Roman"/>
          <w:b/>
          <w:sz w:val="24"/>
          <w:szCs w:val="24"/>
        </w:rPr>
        <w:t>студентов 3 курса направления подготовки 45.03.02 Лингвистика (Профиль: Теория и методика преподавания иностранных языков и культур (английский и немецкий/французский языки)</w:t>
      </w:r>
    </w:p>
    <w:p w:rsidR="00FB3C8D" w:rsidRPr="00C12EED" w:rsidRDefault="00FB3C8D" w:rsidP="00FB3C8D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ED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FB3C8D" w:rsidRPr="00C12EED" w:rsidRDefault="00FB3C8D" w:rsidP="0020683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Настоящее положение определяет порядок проведения</w:t>
      </w:r>
      <w:r w:rsidR="00BC5DD2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BC5DD2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онкурса </w:t>
      </w:r>
      <w:r w:rsidR="00883873" w:rsidRP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научно-исследовательских мини-проектов по методике преподавания иностранных языков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Конкурс), его организационное обеспечение, условия участия в Конкурсе и определения победителей и призеров Конкурса.</w:t>
      </w:r>
    </w:p>
    <w:p w:rsidR="00BC5DD2" w:rsidRPr="00C12EED" w:rsidRDefault="00FB3C8D" w:rsidP="00BC5D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 xml:space="preserve">1.2. Организатором Конкурса является кафедра </w:t>
      </w:r>
      <w:r w:rsidR="00883873">
        <w:rPr>
          <w:rFonts w:ascii="Times New Roman" w:hAnsi="Times New Roman" w:cs="Times New Roman"/>
          <w:sz w:val="24"/>
          <w:szCs w:val="24"/>
        </w:rPr>
        <w:t>зарубежной</w:t>
      </w:r>
      <w:r w:rsidRPr="00C12EED">
        <w:rPr>
          <w:rFonts w:ascii="Times New Roman" w:hAnsi="Times New Roman" w:cs="Times New Roman"/>
          <w:sz w:val="24"/>
          <w:szCs w:val="24"/>
        </w:rPr>
        <w:t xml:space="preserve"> 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лингвистики</w:t>
      </w:r>
      <w:r w:rsidR="0088387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EED">
        <w:rPr>
          <w:rFonts w:ascii="Times New Roman" w:hAnsi="Times New Roman" w:cs="Times New Roman"/>
          <w:sz w:val="24"/>
          <w:szCs w:val="24"/>
        </w:rPr>
        <w:t xml:space="preserve">и теории языка Института филологии и межкультурной коммуникации (далее – </w:t>
      </w:r>
      <w:proofErr w:type="spellStart"/>
      <w:r w:rsidRPr="00C12EED">
        <w:rPr>
          <w:rFonts w:ascii="Times New Roman" w:hAnsi="Times New Roman" w:cs="Times New Roman"/>
          <w:sz w:val="24"/>
          <w:szCs w:val="24"/>
        </w:rPr>
        <w:t>ИФиМК</w:t>
      </w:r>
      <w:proofErr w:type="spellEnd"/>
      <w:r w:rsidRPr="00C12EED">
        <w:rPr>
          <w:rFonts w:ascii="Times New Roman" w:hAnsi="Times New Roman" w:cs="Times New Roman"/>
          <w:sz w:val="24"/>
          <w:szCs w:val="24"/>
        </w:rPr>
        <w:t xml:space="preserve">) ФГБОУ </w:t>
      </w:r>
      <w:proofErr w:type="gramStart"/>
      <w:r w:rsidRPr="00C12EED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C12EED">
        <w:rPr>
          <w:rFonts w:ascii="Times New Roman" w:hAnsi="Times New Roman" w:cs="Times New Roman"/>
          <w:sz w:val="24"/>
          <w:szCs w:val="24"/>
        </w:rPr>
        <w:t xml:space="preserve"> «Хакасский государственный университет им. Н.Ф. Катанова» (далее – ХГУ им. Н.Ф. Катанова).</w:t>
      </w:r>
    </w:p>
    <w:p w:rsidR="00785618" w:rsidRPr="00C12EED" w:rsidRDefault="00FB3C8D" w:rsidP="00BC5DD2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 xml:space="preserve">1.3. Конкурс проводится для </w:t>
      </w:r>
      <w:r w:rsidR="00BC5DD2" w:rsidRPr="00C12EED">
        <w:rPr>
          <w:rFonts w:ascii="Times New Roman" w:hAnsi="Times New Roman" w:cs="Times New Roman"/>
          <w:sz w:val="24"/>
          <w:szCs w:val="24"/>
        </w:rPr>
        <w:t>студентов 3 курса направления подготовки 45.03.02 Лингвистика (Профиль: Теория и методика преподавания иностранных языков и культур (английский и немецкий/французский языки) в очном формате</w:t>
      </w:r>
      <w:r w:rsidRPr="00C12EED">
        <w:rPr>
          <w:rFonts w:ascii="Times New Roman" w:hAnsi="Times New Roman" w:cs="Times New Roman"/>
          <w:sz w:val="24"/>
          <w:szCs w:val="24"/>
        </w:rPr>
        <w:t>.</w:t>
      </w:r>
    </w:p>
    <w:p w:rsidR="00785618" w:rsidRPr="00C12EED" w:rsidRDefault="00785618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Ответственным исполнителем за организацию и проведение Конкурса является кафедра 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 лингвистики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теории языка </w:t>
      </w:r>
      <w:proofErr w:type="spellStart"/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ИФиМК</w:t>
      </w:r>
      <w:proofErr w:type="spellEnd"/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ХГУ им. Н.Ф. Катанова. </w:t>
      </w:r>
    </w:p>
    <w:p w:rsidR="00785618" w:rsidRPr="00C12EED" w:rsidRDefault="00785618" w:rsidP="00206835">
      <w:pPr>
        <w:pStyle w:val="a3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1.5.       Общее руководство подготовкой, проведением и подведением итогов Конкурса осуществляет Организационный комитет, оперативное руководство – Рабочая группа из числа преподавателей кафедры 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>зарубежной лингвистики</w:t>
      </w:r>
      <w:r w:rsidR="0088387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теории языка </w:t>
      </w:r>
      <w:proofErr w:type="spellStart"/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ИФиМК</w:t>
      </w:r>
      <w:proofErr w:type="spellEnd"/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ХГУ им. Н.Ф. Катанова.</w:t>
      </w:r>
    </w:p>
    <w:p w:rsidR="00785618" w:rsidRPr="00C12EED" w:rsidRDefault="00785618" w:rsidP="00206835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1.6. Информация о Конкурсе размещена на сайте ХГУ им. Н.Ф. Катанова </w:t>
      </w:r>
      <w:hyperlink r:id="rId7" w:history="1"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khsu</w:t>
        </w:r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Института филологии и межкультурной коммуникации</w:t>
      </w:r>
      <w:r w:rsidRPr="00C12EED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http://www.khsu.ru/main/structure/institutes/ifg/</w:t>
        </w:r>
      </w:hyperlink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(см. раздел Структура университета → Институты → Институт филологии и межкультурной ком</w:t>
      </w:r>
      <w:r w:rsidR="00BC5DD2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муникации → 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Научная деятельность </w:t>
      </w:r>
      <w:r w:rsidR="0088387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Научные мероприятия </w:t>
      </w:r>
      <w:r w:rsidR="0088387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→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Катановские</w:t>
      </w:r>
      <w:proofErr w:type="spellEnd"/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чтения - 2022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5DD2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B3C8D" w:rsidRPr="00C12EED" w:rsidRDefault="00BC5DD2" w:rsidP="00883873">
      <w:pPr>
        <w:pStyle w:val="a3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1.7</w:t>
      </w:r>
      <w:r w:rsidR="00FB3C8D" w:rsidRPr="00C12EED">
        <w:rPr>
          <w:rFonts w:ascii="Times New Roman" w:hAnsi="Times New Roman" w:cs="Times New Roman"/>
          <w:sz w:val="24"/>
          <w:szCs w:val="24"/>
        </w:rPr>
        <w:t xml:space="preserve">. Конкурс проводится в рамках </w:t>
      </w:r>
      <w:r w:rsidR="00883873" w:rsidRPr="00883873">
        <w:rPr>
          <w:rFonts w:ascii="Times New Roman" w:hAnsi="Times New Roman" w:cs="Times New Roman"/>
          <w:sz w:val="24"/>
          <w:szCs w:val="24"/>
        </w:rPr>
        <w:t>Республиканских Дней науки</w:t>
      </w:r>
      <w:r w:rsidR="00883873">
        <w:rPr>
          <w:rFonts w:ascii="Times New Roman" w:hAnsi="Times New Roman" w:cs="Times New Roman"/>
          <w:sz w:val="24"/>
          <w:szCs w:val="24"/>
        </w:rPr>
        <w:t xml:space="preserve"> </w:t>
      </w:r>
      <w:r w:rsidR="00883873" w:rsidRPr="008838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83873" w:rsidRPr="00883873">
        <w:rPr>
          <w:rFonts w:ascii="Times New Roman" w:hAnsi="Times New Roman" w:cs="Times New Roman"/>
          <w:sz w:val="24"/>
          <w:szCs w:val="24"/>
        </w:rPr>
        <w:t>Катановские</w:t>
      </w:r>
      <w:proofErr w:type="spellEnd"/>
      <w:r w:rsidR="00883873" w:rsidRPr="00883873">
        <w:rPr>
          <w:rFonts w:ascii="Times New Roman" w:hAnsi="Times New Roman" w:cs="Times New Roman"/>
          <w:sz w:val="24"/>
          <w:szCs w:val="24"/>
        </w:rPr>
        <w:t xml:space="preserve"> чтения - 2022»</w:t>
      </w:r>
      <w:r w:rsidR="00883873">
        <w:rPr>
          <w:rFonts w:ascii="Times New Roman" w:hAnsi="Times New Roman" w:cs="Times New Roman"/>
          <w:sz w:val="24"/>
          <w:szCs w:val="24"/>
        </w:rPr>
        <w:t>.</w:t>
      </w:r>
    </w:p>
    <w:p w:rsidR="00FB3C8D" w:rsidRPr="00C12EED" w:rsidRDefault="00FB3C8D" w:rsidP="00FB3C8D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B3C8D" w:rsidRPr="00C12EED" w:rsidRDefault="00FB3C8D" w:rsidP="00FB3C8D">
      <w:pPr>
        <w:pStyle w:val="a3"/>
        <w:numPr>
          <w:ilvl w:val="0"/>
          <w:numId w:val="2"/>
        </w:num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</w:t>
      </w:r>
      <w:r w:rsidR="00785618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</w:t>
      </w:r>
      <w:r w:rsidR="00785618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 принципы проведения Конкурса</w:t>
      </w:r>
    </w:p>
    <w:p w:rsidR="00FB3C8D" w:rsidRPr="00C12EED" w:rsidRDefault="00FB3C8D" w:rsidP="009D6DF7">
      <w:pPr>
        <w:pStyle w:val="a3"/>
        <w:numPr>
          <w:ilvl w:val="1"/>
          <w:numId w:val="2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 xml:space="preserve"> Целью конкурса является </w:t>
      </w:r>
      <w:r w:rsidR="009C271F" w:rsidRPr="00C12EED">
        <w:rPr>
          <w:rFonts w:ascii="Times New Roman" w:hAnsi="Times New Roman" w:cs="Times New Roman"/>
          <w:sz w:val="24"/>
          <w:szCs w:val="24"/>
        </w:rPr>
        <w:t>развитие и совершенствование профессиональных компетенций</w:t>
      </w:r>
      <w:r w:rsidR="009D6DF7" w:rsidRPr="00C12EED">
        <w:rPr>
          <w:rFonts w:ascii="Times New Roman" w:hAnsi="Times New Roman" w:cs="Times New Roman"/>
          <w:sz w:val="24"/>
          <w:szCs w:val="24"/>
        </w:rPr>
        <w:t xml:space="preserve"> </w:t>
      </w:r>
      <w:r w:rsidR="009C271F" w:rsidRPr="00C12EED">
        <w:rPr>
          <w:rFonts w:ascii="Times New Roman" w:hAnsi="Times New Roman" w:cs="Times New Roman"/>
          <w:sz w:val="24"/>
          <w:szCs w:val="24"/>
        </w:rPr>
        <w:t>будущих учителей и преподавателей иностранных языков</w:t>
      </w:r>
      <w:r w:rsidR="00F84C52" w:rsidRPr="00C12EED">
        <w:rPr>
          <w:rFonts w:ascii="Times New Roman" w:hAnsi="Times New Roman" w:cs="Times New Roman"/>
          <w:sz w:val="24"/>
          <w:szCs w:val="24"/>
        </w:rPr>
        <w:t>.</w:t>
      </w:r>
      <w:r w:rsidR="009D6DF7" w:rsidRPr="00C12EED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="009D6DF7" w:rsidRPr="00C12EED">
        <w:rPr>
          <w:rFonts w:ascii="Times New Roman" w:hAnsi="Times New Roman" w:cs="Times New Roman"/>
          <w:sz w:val="24"/>
          <w:szCs w:val="24"/>
        </w:rPr>
        <w:t>рамках</w:t>
      </w:r>
      <w:proofErr w:type="gramEnd"/>
      <w:r w:rsidR="009D6DF7" w:rsidRPr="00C12EED">
        <w:rPr>
          <w:rFonts w:ascii="Times New Roman" w:hAnsi="Times New Roman" w:cs="Times New Roman"/>
          <w:sz w:val="24"/>
          <w:szCs w:val="24"/>
        </w:rPr>
        <w:t xml:space="preserve"> Конкурса участникам предоставляется возможность </w:t>
      </w:r>
      <w:r w:rsidR="009C271F" w:rsidRPr="00C12EED">
        <w:rPr>
          <w:rFonts w:ascii="Times New Roman" w:hAnsi="Times New Roman" w:cs="Times New Roman"/>
          <w:sz w:val="24"/>
          <w:szCs w:val="24"/>
        </w:rPr>
        <w:t>провести микро-исследования образовательного процесса на основе рефлексии/</w:t>
      </w:r>
      <w:proofErr w:type="spellStart"/>
      <w:r w:rsidR="009C271F" w:rsidRPr="00C12EED">
        <w:rPr>
          <w:rFonts w:ascii="Times New Roman" w:hAnsi="Times New Roman" w:cs="Times New Roman"/>
          <w:sz w:val="24"/>
          <w:szCs w:val="24"/>
        </w:rPr>
        <w:t>саморефлексии</w:t>
      </w:r>
      <w:proofErr w:type="spellEnd"/>
      <w:r w:rsidR="009C271F" w:rsidRPr="00C12EED">
        <w:rPr>
          <w:rFonts w:ascii="Times New Roman" w:hAnsi="Times New Roman" w:cs="Times New Roman"/>
          <w:sz w:val="24"/>
          <w:szCs w:val="24"/>
        </w:rPr>
        <w:t xml:space="preserve"> учебной практики с целью ее углубленного понимания и решения конкретных проблем.</w:t>
      </w:r>
    </w:p>
    <w:p w:rsidR="00785618" w:rsidRPr="00C12EED" w:rsidRDefault="009D6DF7" w:rsidP="009D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hAnsi="Times New Roman" w:cs="Times New Roman"/>
          <w:sz w:val="24"/>
          <w:szCs w:val="24"/>
        </w:rPr>
        <w:t>2.2</w:t>
      </w:r>
      <w:r w:rsidR="00785618" w:rsidRPr="00C12EED">
        <w:rPr>
          <w:rFonts w:ascii="Times New Roman" w:hAnsi="Times New Roman" w:cs="Times New Roman"/>
          <w:sz w:val="24"/>
          <w:szCs w:val="24"/>
        </w:rPr>
        <w:t xml:space="preserve">. </w:t>
      </w:r>
      <w:r w:rsidR="00785618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Конкурса основано на следующих принципах:</w:t>
      </w:r>
    </w:p>
    <w:p w:rsidR="00785618" w:rsidRPr="00C12EED" w:rsidRDefault="00785618" w:rsidP="009D6DF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12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добровольности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 участия в Конкурсе и работе по его подготовке и проведению;</w:t>
      </w:r>
    </w:p>
    <w:p w:rsidR="00B24218" w:rsidRPr="00C12EED" w:rsidRDefault="00785618" w:rsidP="00B2421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12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доступности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– участие в Конкурсе является бесплатным, каждому участнику Конкурса гарантировано проверка работы и получение результатов Конкурса на сайте ХГУ им. Н.Ф. Катанова </w:t>
      </w:r>
      <w:hyperlink r:id="rId9" w:history="1"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http</w:t>
        </w:r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://</w:t>
        </w:r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khsu</w:t>
        </w:r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странице Института филологии и межкультурной </w:t>
      </w:r>
      <w:r w:rsidRP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коммуникации</w:t>
      </w:r>
      <w:r w:rsidRPr="00883873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history="1">
        <w:r w:rsidR="00883873" w:rsidRPr="00883873">
          <w:rPr>
            <w:rStyle w:val="a4"/>
            <w:rFonts w:ascii="Times New Roman" w:hAnsi="Times New Roman" w:cs="Times New Roman"/>
            <w:sz w:val="24"/>
            <w:szCs w:val="24"/>
          </w:rPr>
          <w:t>http://ifimk.khsu.ru/</w:t>
        </w:r>
      </w:hyperlink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785618" w:rsidRPr="00C12EED" w:rsidRDefault="00785618" w:rsidP="00B2421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Pr="00C12EE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принцип единства задания, порядка написания и проверки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 –</w:t>
      </w:r>
      <w:r w:rsidR="009C271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участники получают одинаковое задание и одинаковое время на </w:t>
      </w:r>
      <w:r w:rsidR="009D6DF7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выполнение; все задания проверяются и оцениваются по единым критериям.</w:t>
      </w:r>
    </w:p>
    <w:p w:rsidR="00785618" w:rsidRPr="00C12EED" w:rsidRDefault="00785618" w:rsidP="0078561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Участники Конкурса </w:t>
      </w:r>
    </w:p>
    <w:p w:rsidR="00785618" w:rsidRPr="00C12EED" w:rsidRDefault="00785618" w:rsidP="00785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3.1.       </w:t>
      </w:r>
      <w:proofErr w:type="gramStart"/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Участниками Конкурса могут стать </w:t>
      </w:r>
      <w:r w:rsidR="009C271F" w:rsidRPr="00C12EED">
        <w:rPr>
          <w:rFonts w:ascii="Times New Roman" w:hAnsi="Times New Roman" w:cs="Times New Roman"/>
          <w:sz w:val="24"/>
          <w:szCs w:val="24"/>
        </w:rPr>
        <w:t>студенты 3-4 курсов направления подготовки 45.03.02 Лингвистика (Профиль:</w:t>
      </w:r>
      <w:proofErr w:type="gramEnd"/>
      <w:r w:rsidR="009C271F" w:rsidRPr="00C12EED">
        <w:rPr>
          <w:rFonts w:ascii="Times New Roman" w:hAnsi="Times New Roman" w:cs="Times New Roman"/>
          <w:sz w:val="24"/>
          <w:szCs w:val="24"/>
        </w:rPr>
        <w:t xml:space="preserve"> Теория и методика преподавания иностранных языков и культур (английский и немецкий/французский языки)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618" w:rsidRPr="00C12EED" w:rsidRDefault="00785618" w:rsidP="007856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       Участником 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считается лицо, которое 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выполнило задание Конкурса в установленные сроки</w:t>
      </w: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85618" w:rsidRPr="00C12EED" w:rsidRDefault="00785618" w:rsidP="0026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      Участие в конкурсе является добровольным и бесплатным.</w:t>
      </w:r>
    </w:p>
    <w:p w:rsidR="001953AC" w:rsidRPr="00C12EED" w:rsidRDefault="00267499" w:rsidP="00267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4. </w:t>
      </w:r>
      <w:r w:rsidR="001953AC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Содержание Конкурсного задания и требования к оформлению</w:t>
      </w:r>
    </w:p>
    <w:p w:rsidR="001953AC" w:rsidRPr="00C12EED" w:rsidRDefault="001953AC" w:rsidP="001953AC">
      <w:pPr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4.1. Участники представляют на Конкурс </w:t>
      </w:r>
      <w:r w:rsidR="009C271F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результаты практико-исследовательских проектов – эмпирических учебных исследований, в ходе которого студенты апробируют</w:t>
      </w:r>
      <w:r w:rsidR="003864AC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практике методы, приемы, средства и формы обучения, с которыми они познакомились в ходе изучения различных разделов методики обучения иностранному языку</w:t>
      </w:r>
      <w:r w:rsidRPr="00C12EED">
        <w:rPr>
          <w:rFonts w:ascii="Times New Roman" w:hAnsi="Times New Roman" w:cs="Times New Roman"/>
          <w:sz w:val="24"/>
          <w:szCs w:val="24"/>
        </w:rPr>
        <w:t xml:space="preserve">. </w:t>
      </w:r>
      <w:r w:rsidR="003864AC" w:rsidRPr="00C12EED">
        <w:rPr>
          <w:rFonts w:ascii="Times New Roman" w:hAnsi="Times New Roman" w:cs="Times New Roman"/>
          <w:sz w:val="24"/>
          <w:szCs w:val="24"/>
        </w:rPr>
        <w:t xml:space="preserve">Во время проведения проекта студенты осуществляют наблюдение за уроками, анализируют результаты своей практической деятельности, а также особенности, преимущества и недостатки применяемых </w:t>
      </w:r>
      <w:r w:rsidR="003864AC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методов, приемов, средств и форм обучения, что позволяет развивать их базовые профессиональные компетентности, в частности аналитико-рефлексивную.</w:t>
      </w:r>
    </w:p>
    <w:p w:rsidR="003864AC" w:rsidRPr="00C12EED" w:rsidRDefault="001953AC" w:rsidP="001953AC">
      <w:pPr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4</w:t>
      </w:r>
      <w:r w:rsidR="003864AC" w:rsidRPr="00C12EED">
        <w:rPr>
          <w:rFonts w:ascii="Times New Roman" w:hAnsi="Times New Roman" w:cs="Times New Roman"/>
          <w:sz w:val="24"/>
          <w:szCs w:val="24"/>
        </w:rPr>
        <w:t>.</w:t>
      </w:r>
      <w:r w:rsidRPr="00C12EED">
        <w:rPr>
          <w:rFonts w:ascii="Times New Roman" w:hAnsi="Times New Roman" w:cs="Times New Roman"/>
          <w:sz w:val="24"/>
          <w:szCs w:val="24"/>
        </w:rPr>
        <w:t xml:space="preserve">2. Требования к оформлению </w:t>
      </w:r>
      <w:r w:rsidR="003864AC" w:rsidRPr="00C12EED">
        <w:rPr>
          <w:rFonts w:ascii="Times New Roman" w:hAnsi="Times New Roman" w:cs="Times New Roman"/>
          <w:sz w:val="24"/>
          <w:szCs w:val="24"/>
        </w:rPr>
        <w:t>и презентации проекта</w:t>
      </w:r>
      <w:r w:rsidRPr="00C12EED">
        <w:rPr>
          <w:rFonts w:ascii="Times New Roman" w:hAnsi="Times New Roman" w:cs="Times New Roman"/>
          <w:sz w:val="24"/>
          <w:szCs w:val="24"/>
        </w:rPr>
        <w:t xml:space="preserve">: </w:t>
      </w:r>
      <w:r w:rsidR="003864AC" w:rsidRPr="00C12EED">
        <w:rPr>
          <w:rFonts w:ascii="Times New Roman" w:hAnsi="Times New Roman" w:cs="Times New Roman"/>
          <w:sz w:val="24"/>
          <w:szCs w:val="24"/>
        </w:rPr>
        <w:t>проект выполняется автором/авторами</w:t>
      </w:r>
      <w:r w:rsidRPr="00C12EED">
        <w:rPr>
          <w:rFonts w:ascii="Times New Roman" w:hAnsi="Times New Roman" w:cs="Times New Roman"/>
          <w:sz w:val="24"/>
          <w:szCs w:val="24"/>
        </w:rPr>
        <w:t xml:space="preserve"> на </w:t>
      </w:r>
      <w:r w:rsidR="003864AC" w:rsidRPr="00C12EED">
        <w:rPr>
          <w:rFonts w:ascii="Times New Roman" w:hAnsi="Times New Roman" w:cs="Times New Roman"/>
          <w:sz w:val="24"/>
          <w:szCs w:val="24"/>
        </w:rPr>
        <w:t>русском или изучаемом иностранном</w:t>
      </w:r>
      <w:r w:rsidRPr="00C12EED">
        <w:rPr>
          <w:rFonts w:ascii="Times New Roman" w:hAnsi="Times New Roman" w:cs="Times New Roman"/>
          <w:sz w:val="24"/>
          <w:szCs w:val="24"/>
        </w:rPr>
        <w:t xml:space="preserve"> языке</w:t>
      </w:r>
      <w:r w:rsidR="003864AC" w:rsidRPr="00C12EED">
        <w:rPr>
          <w:rFonts w:ascii="Times New Roman" w:hAnsi="Times New Roman" w:cs="Times New Roman"/>
          <w:sz w:val="24"/>
          <w:szCs w:val="24"/>
        </w:rPr>
        <w:t xml:space="preserve"> (английском, немецком, французском)</w:t>
      </w:r>
      <w:r w:rsidRPr="00C12EED">
        <w:rPr>
          <w:rFonts w:ascii="Times New Roman" w:hAnsi="Times New Roman" w:cs="Times New Roman"/>
          <w:sz w:val="24"/>
          <w:szCs w:val="24"/>
        </w:rPr>
        <w:t xml:space="preserve">.  </w:t>
      </w:r>
      <w:r w:rsidR="003864AC" w:rsidRPr="00C12EED">
        <w:rPr>
          <w:rFonts w:ascii="Times New Roman" w:hAnsi="Times New Roman" w:cs="Times New Roman"/>
          <w:sz w:val="24"/>
          <w:szCs w:val="24"/>
        </w:rPr>
        <w:t xml:space="preserve">Результаты проекта представляются на </w:t>
      </w:r>
      <w:proofErr w:type="spellStart"/>
      <w:r w:rsidR="003864AC" w:rsidRPr="00C12EED">
        <w:rPr>
          <w:rFonts w:ascii="Times New Roman" w:hAnsi="Times New Roman" w:cs="Times New Roman"/>
          <w:sz w:val="24"/>
          <w:szCs w:val="24"/>
        </w:rPr>
        <w:t>Катановских</w:t>
      </w:r>
      <w:proofErr w:type="spellEnd"/>
      <w:r w:rsidR="003864AC" w:rsidRPr="00C12EED">
        <w:rPr>
          <w:rFonts w:ascii="Times New Roman" w:hAnsi="Times New Roman" w:cs="Times New Roman"/>
          <w:sz w:val="24"/>
          <w:szCs w:val="24"/>
        </w:rPr>
        <w:t xml:space="preserve"> чтениях в виде презентации, включающей отчет о проведении и результатах исследования:</w:t>
      </w:r>
    </w:p>
    <w:p w:rsidR="003864AC" w:rsidRPr="00C12EED" w:rsidRDefault="003864AC" w:rsidP="004130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Исследовательский вопрос</w:t>
      </w:r>
      <w:r w:rsidR="004130E3" w:rsidRPr="00C12EED">
        <w:rPr>
          <w:rFonts w:ascii="Times New Roman" w:hAnsi="Times New Roman" w:cs="Times New Roman"/>
          <w:sz w:val="24"/>
          <w:szCs w:val="24"/>
        </w:rPr>
        <w:t>.</w:t>
      </w:r>
    </w:p>
    <w:p w:rsidR="004130E3" w:rsidRPr="00C12EED" w:rsidRDefault="003864AC" w:rsidP="004130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Обоснование выбора исследовательского вопроса</w:t>
      </w:r>
      <w:r w:rsidR="004130E3" w:rsidRPr="00C12EED">
        <w:rPr>
          <w:rFonts w:ascii="Times New Roman" w:hAnsi="Times New Roman" w:cs="Times New Roman"/>
          <w:sz w:val="24"/>
          <w:szCs w:val="24"/>
        </w:rPr>
        <w:t xml:space="preserve"> для проекта и связь вопроса с содержанием изучаемой дисциплины (методики обучения иностранному языку)/целями курсовой работы.</w:t>
      </w:r>
    </w:p>
    <w:p w:rsidR="001953AC" w:rsidRPr="00C12EED" w:rsidRDefault="004130E3" w:rsidP="004130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Описание конкретных шагов в процессе реализации проекта</w:t>
      </w:r>
      <w:r w:rsidR="001953AC" w:rsidRPr="00C12EED">
        <w:rPr>
          <w:rFonts w:ascii="Times New Roman" w:hAnsi="Times New Roman" w:cs="Times New Roman"/>
          <w:sz w:val="24"/>
          <w:szCs w:val="24"/>
        </w:rPr>
        <w:t>.</w:t>
      </w:r>
    </w:p>
    <w:p w:rsidR="004130E3" w:rsidRPr="00C12EED" w:rsidRDefault="004130E3" w:rsidP="004130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Аналитическое описание данных, полученных во время проекта.</w:t>
      </w:r>
    </w:p>
    <w:p w:rsidR="004130E3" w:rsidRPr="00C12EED" w:rsidRDefault="004130E3" w:rsidP="004130E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Анализ результатов проекта и его значения для будущего профессионального развития.</w:t>
      </w:r>
    </w:p>
    <w:p w:rsidR="00785618" w:rsidRPr="00C12EED" w:rsidRDefault="001953AC" w:rsidP="0026749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5. </w:t>
      </w:r>
      <w:r w:rsidR="00267499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Организация и проведение Конкурса</w:t>
      </w:r>
    </w:p>
    <w:p w:rsidR="00267499" w:rsidRPr="00C12EED" w:rsidRDefault="001953AC" w:rsidP="00883873">
      <w:pPr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267499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.1. </w:t>
      </w:r>
      <w:r w:rsidR="004130E3" w:rsidRPr="00C12EED">
        <w:rPr>
          <w:rFonts w:ascii="Times New Roman" w:hAnsi="Times New Roman" w:cs="Times New Roman"/>
          <w:sz w:val="24"/>
          <w:szCs w:val="24"/>
        </w:rPr>
        <w:t>З</w:t>
      </w:r>
      <w:r w:rsidR="00DA1157" w:rsidRPr="00C12EED">
        <w:rPr>
          <w:rFonts w:ascii="Times New Roman" w:hAnsi="Times New Roman" w:cs="Times New Roman"/>
          <w:sz w:val="24"/>
          <w:szCs w:val="24"/>
        </w:rPr>
        <w:t xml:space="preserve">аявка на участие в Конкурсе (см. Приложение 1) отправляются участниками Конкурса 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позднее 2</w:t>
      </w:r>
      <w:r w:rsidR="0088387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апреля 2022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DA1157" w:rsidRPr="00C12EED">
        <w:rPr>
          <w:rFonts w:ascii="Times New Roman" w:hAnsi="Times New Roman" w:cs="Times New Roman"/>
          <w:sz w:val="24"/>
          <w:szCs w:val="24"/>
        </w:rPr>
        <w:t xml:space="preserve">в виде </w:t>
      </w:r>
      <w:r w:rsidR="004130E3" w:rsidRPr="00C12EED">
        <w:rPr>
          <w:rFonts w:ascii="Times New Roman" w:hAnsi="Times New Roman" w:cs="Times New Roman"/>
          <w:sz w:val="24"/>
          <w:szCs w:val="24"/>
        </w:rPr>
        <w:t>отдельного файла, озаглавленного</w:t>
      </w:r>
      <w:r w:rsidR="00DA1157" w:rsidRPr="00C12EED">
        <w:rPr>
          <w:rFonts w:ascii="Times New Roman" w:hAnsi="Times New Roman" w:cs="Times New Roman"/>
          <w:sz w:val="24"/>
          <w:szCs w:val="24"/>
        </w:rPr>
        <w:t xml:space="preserve"> по фамилии участника (например, </w:t>
      </w:r>
      <w:proofErr w:type="spellStart"/>
      <w:r w:rsidR="00DA1157" w:rsidRPr="00C12EED">
        <w:rPr>
          <w:rFonts w:ascii="Times New Roman" w:hAnsi="Times New Roman" w:cs="Times New Roman"/>
          <w:sz w:val="24"/>
          <w:szCs w:val="24"/>
          <w:lang w:val="en-US"/>
        </w:rPr>
        <w:t>Petrova</w:t>
      </w:r>
      <w:proofErr w:type="spellEnd"/>
      <w:r w:rsidR="00DA1157" w:rsidRPr="00C12EED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4130E3" w:rsidRPr="00C12EED">
        <w:rPr>
          <w:rFonts w:ascii="Times New Roman" w:hAnsi="Times New Roman" w:cs="Times New Roman"/>
          <w:sz w:val="24"/>
          <w:szCs w:val="24"/>
          <w:lang w:val="en-US"/>
        </w:rPr>
        <w:t>projekt</w:t>
      </w:r>
      <w:proofErr w:type="spellEnd"/>
      <w:r w:rsidR="00DA1157" w:rsidRPr="00C12EED">
        <w:rPr>
          <w:rFonts w:ascii="Times New Roman" w:hAnsi="Times New Roman" w:cs="Times New Roman"/>
          <w:sz w:val="24"/>
          <w:szCs w:val="24"/>
        </w:rPr>
        <w:t>)</w:t>
      </w:r>
      <w:r w:rsidR="0063753F" w:rsidRPr="00C12EED">
        <w:rPr>
          <w:rFonts w:ascii="Times New Roman" w:hAnsi="Times New Roman" w:cs="Times New Roman"/>
          <w:sz w:val="24"/>
          <w:szCs w:val="24"/>
        </w:rPr>
        <w:t xml:space="preserve"> </w:t>
      </w:r>
      <w:r w:rsidR="00DA1157" w:rsidRPr="00C12EED">
        <w:rPr>
          <w:rFonts w:ascii="Times New Roman" w:hAnsi="Times New Roman" w:cs="Times New Roman"/>
          <w:sz w:val="24"/>
          <w:szCs w:val="24"/>
        </w:rPr>
        <w:t xml:space="preserve">на </w:t>
      </w:r>
      <w:r w:rsidR="0063753F" w:rsidRPr="00C12EED">
        <w:rPr>
          <w:rFonts w:ascii="Times New Roman" w:hAnsi="Times New Roman" w:cs="Times New Roman"/>
          <w:sz w:val="24"/>
          <w:szCs w:val="24"/>
        </w:rPr>
        <w:t xml:space="preserve">электронный </w:t>
      </w:r>
      <w:r w:rsidR="00DA1157" w:rsidRPr="00C12EED">
        <w:rPr>
          <w:rFonts w:ascii="Times New Roman" w:hAnsi="Times New Roman" w:cs="Times New Roman"/>
          <w:sz w:val="24"/>
          <w:szCs w:val="24"/>
        </w:rPr>
        <w:t xml:space="preserve">адрес Оргкомитета </w:t>
      </w:r>
      <w:r w:rsidR="0063753F" w:rsidRPr="00C12EED">
        <w:rPr>
          <w:rFonts w:ascii="Times New Roman" w:hAnsi="Times New Roman" w:cs="Times New Roman"/>
          <w:sz w:val="24"/>
          <w:szCs w:val="24"/>
        </w:rPr>
        <w:t xml:space="preserve">в </w:t>
      </w:r>
      <w:r w:rsidR="004130E3" w:rsidRPr="00C12EED">
        <w:rPr>
          <w:rFonts w:ascii="Times New Roman" w:hAnsi="Times New Roman" w:cs="Times New Roman"/>
          <w:sz w:val="24"/>
          <w:szCs w:val="24"/>
        </w:rPr>
        <w:t>электронном</w:t>
      </w:r>
      <w:r w:rsidR="0063753F" w:rsidRPr="00C12EED">
        <w:rPr>
          <w:rFonts w:ascii="Times New Roman" w:hAnsi="Times New Roman" w:cs="Times New Roman"/>
          <w:sz w:val="24"/>
          <w:szCs w:val="24"/>
        </w:rPr>
        <w:t xml:space="preserve"> письме</w:t>
      </w:r>
      <w:r w:rsidR="004130E3" w:rsidRPr="00C12EED">
        <w:rPr>
          <w:rFonts w:ascii="Times New Roman" w:hAnsi="Times New Roman" w:cs="Times New Roman"/>
          <w:sz w:val="24"/>
          <w:szCs w:val="24"/>
        </w:rPr>
        <w:t>. Тема письма «Конкурс проектов</w:t>
      </w:r>
      <w:r w:rsidR="0063753F" w:rsidRPr="00C12EED">
        <w:rPr>
          <w:rFonts w:ascii="Times New Roman" w:hAnsi="Times New Roman" w:cs="Times New Roman"/>
          <w:sz w:val="24"/>
          <w:szCs w:val="24"/>
        </w:rPr>
        <w:t>». Адрес:</w:t>
      </w:r>
      <w:r w:rsidR="00DA1157" w:rsidRPr="00C12EED">
        <w:rPr>
          <w:rFonts w:ascii="Times New Roman" w:hAnsi="Times New Roman" w:cs="Times New Roman"/>
          <w:sz w:val="24"/>
          <w:szCs w:val="24"/>
        </w:rPr>
        <w:t xml:space="preserve"> </w:t>
      </w:r>
      <w:hyperlink r:id="rId11" w:history="1">
        <w:r w:rsidR="00DA1157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kafedra</w:t>
        </w:r>
        <w:r w:rsidR="00DA1157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DA1157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english</w:t>
        </w:r>
        <w:r w:rsidR="00DA1157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2013@</w:t>
        </w:r>
        <w:r w:rsidR="00DA1157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DA1157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DA1157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</w:p>
    <w:p w:rsidR="00F4315E" w:rsidRPr="00C12EED" w:rsidRDefault="003D3B81" w:rsidP="00F4315E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апреля 2022 года а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вторы 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проектов представляют их на очном этапе Конкурса, который состоится в рамках проведения </w:t>
      </w:r>
      <w:r w:rsidR="00883873" w:rsidRPr="00883873">
        <w:rPr>
          <w:rFonts w:ascii="Times New Roman" w:hAnsi="Times New Roman" w:cs="Times New Roman"/>
          <w:sz w:val="24"/>
          <w:szCs w:val="24"/>
        </w:rPr>
        <w:t>Республиканских Дней науки</w:t>
      </w:r>
      <w:r w:rsidR="00883873">
        <w:rPr>
          <w:rFonts w:ascii="Times New Roman" w:hAnsi="Times New Roman" w:cs="Times New Roman"/>
          <w:sz w:val="24"/>
          <w:szCs w:val="24"/>
        </w:rPr>
        <w:t xml:space="preserve"> </w:t>
      </w:r>
      <w:r w:rsidR="00883873" w:rsidRPr="0088387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883873" w:rsidRPr="00883873">
        <w:rPr>
          <w:rFonts w:ascii="Times New Roman" w:hAnsi="Times New Roman" w:cs="Times New Roman"/>
          <w:sz w:val="24"/>
          <w:szCs w:val="24"/>
        </w:rPr>
        <w:t>Катановские</w:t>
      </w:r>
      <w:proofErr w:type="spellEnd"/>
      <w:r w:rsidR="00883873" w:rsidRPr="00883873">
        <w:rPr>
          <w:rFonts w:ascii="Times New Roman" w:hAnsi="Times New Roman" w:cs="Times New Roman"/>
          <w:sz w:val="24"/>
          <w:szCs w:val="24"/>
        </w:rPr>
        <w:t xml:space="preserve"> чтения - 2022»</w:t>
      </w:r>
      <w:r w:rsidR="00883873">
        <w:rPr>
          <w:rFonts w:ascii="Times New Roman" w:hAnsi="Times New Roman" w:cs="Times New Roman"/>
          <w:sz w:val="24"/>
          <w:szCs w:val="24"/>
        </w:rPr>
        <w:t>,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несут ответственность за их содержание. Все работы проверяются на плагиат. Организаторы Конкурса оставляю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собой право исключить из Конкурса работу, если она нарушает чьи-либо авторские права или является плагиатом</w:t>
      </w:r>
      <w:r w:rsidR="00C477F0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Также не подлежат рассмотрению 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проекты</w:t>
      </w:r>
      <w:r w:rsidR="00C477F0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подготовленные с нарушением требований к их оформлению.</w:t>
      </w:r>
    </w:p>
    <w:p w:rsidR="00267499" w:rsidRPr="00C12EED" w:rsidRDefault="00574DB4" w:rsidP="002674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5.4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Итоги Конкурса подводятся после </w:t>
      </w:r>
      <w:r w:rsidR="00DA16AC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</w:t>
      </w:r>
      <w:r w:rsidR="004130E3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защиты 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88387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публикуются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сайте ХГУ им. Н.Ф. Катанова на странице Института филологии и межкультурной коммуникации </w:t>
      </w:r>
      <w:hyperlink r:id="rId12" w:history="1">
        <w:r w:rsidR="00267499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http://www.khsu.ru/main/structure/institutes/ifg</w:t>
        </w:r>
      </w:hyperlink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 </w:t>
      </w:r>
    </w:p>
    <w:p w:rsidR="00267499" w:rsidRPr="00C12EED" w:rsidRDefault="00574DB4" w:rsidP="00267499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5.5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   По итогам 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нкурса определяется 1 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CC2BE4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63753F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призер</w:t>
      </w:r>
      <w:r w:rsidR="00CC2BE4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Количество призеров определяется членами Рабочей группы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Победители и призеры награждаются грамотами и дипломами. Участники 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Конкурса</w:t>
      </w:r>
      <w:r w:rsidR="00267499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, не ставшие победителями или призерами, получают Сертификат участника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4315E" w:rsidRPr="00C12EED" w:rsidRDefault="003D3B81" w:rsidP="00F4315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F4315E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Критерии оценивания</w:t>
      </w:r>
      <w:r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Конкурсного задания</w:t>
      </w:r>
    </w:p>
    <w:p w:rsidR="00F4315E" w:rsidRPr="00C12EED" w:rsidRDefault="003D3B81" w:rsidP="00C4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63753F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.1.</w:t>
      </w:r>
      <w:r w:rsidR="003C5A87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24218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</w:t>
      </w:r>
      <w:r w:rsidR="00C477F0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аксимально</w:t>
      </w:r>
      <w:r w:rsidR="00B24218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е количество баллов за </w:t>
      </w:r>
      <w:r w:rsidR="00574DB4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="00B24218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</w:t>
      </w:r>
      <w:r w:rsidR="00C477F0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74DB4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15</w:t>
      </w:r>
      <w:r w:rsidR="00C477F0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баллов. </w:t>
      </w:r>
      <w:r w:rsidR="00574DB4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Проект</w:t>
      </w:r>
      <w:r w:rsidR="003C5A87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оценивается по следующим критериям: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24"/>
        <w:gridCol w:w="1649"/>
        <w:gridCol w:w="1649"/>
        <w:gridCol w:w="1649"/>
      </w:tblGrid>
      <w:tr w:rsidR="00C12EED" w:rsidRPr="00C12EED" w:rsidTr="00DA16AC">
        <w:trPr>
          <w:trHeight w:val="195"/>
        </w:trPr>
        <w:tc>
          <w:tcPr>
            <w:tcW w:w="43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C12EED" w:rsidRDefault="003C5A87" w:rsidP="0042075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Полностью соответствует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Частично соответствует</w:t>
            </w:r>
          </w:p>
        </w:tc>
        <w:tc>
          <w:tcPr>
            <w:tcW w:w="165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соответствует</w:t>
            </w:r>
          </w:p>
        </w:tc>
      </w:tr>
      <w:tr w:rsidR="00C12EED" w:rsidRPr="00C12EED" w:rsidTr="00DA16AC">
        <w:trPr>
          <w:trHeight w:val="19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A87" w:rsidRPr="00C12EED" w:rsidRDefault="003C5A87" w:rsidP="0042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C12EED" w:rsidRDefault="00574DB4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C12EED" w:rsidRDefault="00574DB4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1953AC"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12EED" w:rsidRPr="00C12EED" w:rsidTr="00DA16AC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C12EED" w:rsidRDefault="00DA16AC" w:rsidP="004207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Исследовательский вопрос (вопрос имеет отношение к педагогической практике, ответ на вопрос может быть найден в рамках проекта, вопрос сформулирован понятно и логично)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D" w:rsidRPr="00C12EED" w:rsidTr="00DA16AC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C5A87" w:rsidRPr="00C12EED" w:rsidRDefault="00DA16AC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hAnsi="Times New Roman" w:cs="Times New Roman"/>
                <w:sz w:val="24"/>
                <w:szCs w:val="24"/>
              </w:rPr>
              <w:t>Обоснование выбора исследовательского вопроса для проекта (выбор вопроса обоснован, связь исследуемого вопроса с содержанием изучаемой дисциплины/курсовой работы изложена, содержание понятно и логично)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C5A87" w:rsidRPr="00C12EED" w:rsidRDefault="003C5A87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D" w:rsidRPr="00C12EED" w:rsidTr="00DA16AC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9030C1" w:rsidRPr="00C12EED" w:rsidRDefault="00DA16AC" w:rsidP="00DA16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hAnsi="Times New Roman" w:cs="Times New Roman"/>
                <w:sz w:val="24"/>
                <w:szCs w:val="24"/>
              </w:rPr>
              <w:t>Описание реализации проекта (содержит ясное описание контекста, в котором проводился проект, содержание проекта описано понятно, содержит ясное описание методов сбора данных (наблюдение, анкетирование и т.д.))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C12EED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C12EED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030C1" w:rsidRPr="00C12EED" w:rsidRDefault="009030C1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D" w:rsidRPr="00C12EED" w:rsidTr="00DA16AC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4218" w:rsidRPr="00C12EED" w:rsidRDefault="00DA16AC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hAnsi="Times New Roman" w:cs="Times New Roman"/>
                <w:sz w:val="24"/>
                <w:szCs w:val="24"/>
              </w:rPr>
              <w:t>Аналитическое описание данных (полученные данные представлены, собранные данные описаны конкретно и ясно, содержится оценочных анализ результатов полученных данных)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C12EED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C12EED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C12EED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12EED" w:rsidRPr="00C12EED" w:rsidTr="00DA16AC">
        <w:trPr>
          <w:trHeight w:val="195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24218" w:rsidRPr="00C12EED" w:rsidRDefault="00DA16AC" w:rsidP="009030C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12EED"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проекта (дано конкретное описание того, какие новые </w:t>
            </w:r>
            <w:r w:rsidRPr="00C12EE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знания получил автор во время проведения проекта, на основании результатов </w:t>
            </w:r>
            <w:r w:rsidR="00574DB4" w:rsidRPr="00C12EED">
              <w:rPr>
                <w:rFonts w:ascii="Times New Roman" w:hAnsi="Times New Roman" w:cs="Times New Roman"/>
                <w:sz w:val="24"/>
                <w:szCs w:val="24"/>
              </w:rPr>
              <w:t xml:space="preserve"> проект делаются конкретные выводы для собственной педагогической деятельности, значение проекта для профессионально роста автора изложено ясно</w:t>
            </w:r>
            <w:r w:rsidRPr="00C12EE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C12EED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C12EED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5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4218" w:rsidRPr="00C12EED" w:rsidRDefault="00B24218" w:rsidP="00420753">
            <w:pPr>
              <w:spacing w:after="150" w:line="19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4100E" w:rsidRPr="00C12EED" w:rsidRDefault="00E4100E" w:rsidP="009030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C5A87" w:rsidRPr="00C12EED" w:rsidRDefault="003D3B81" w:rsidP="00C477F0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3C5A87" w:rsidRPr="00C12EE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.2. </w:t>
      </w:r>
      <w:r w:rsidR="00574DB4" w:rsidRPr="00C12EED">
        <w:rPr>
          <w:rFonts w:ascii="Times New Roman" w:hAnsi="Times New Roman" w:cs="Times New Roman"/>
          <w:sz w:val="24"/>
          <w:szCs w:val="24"/>
        </w:rPr>
        <w:t>Участники Конкурса представляют свои практико-исследовательские проекты</w:t>
      </w:r>
      <w:r w:rsidR="003C5A87" w:rsidRPr="00C12EED">
        <w:rPr>
          <w:rFonts w:ascii="Times New Roman" w:hAnsi="Times New Roman" w:cs="Times New Roman"/>
          <w:sz w:val="24"/>
          <w:szCs w:val="24"/>
        </w:rPr>
        <w:t xml:space="preserve"> на </w:t>
      </w:r>
      <w:r w:rsidR="00574DB4" w:rsidRPr="00C12EED">
        <w:rPr>
          <w:rFonts w:ascii="Times New Roman" w:hAnsi="Times New Roman" w:cs="Times New Roman"/>
          <w:sz w:val="24"/>
          <w:szCs w:val="24"/>
        </w:rPr>
        <w:t>очном этапе Конкурса перед комиссией, состоящей их</w:t>
      </w:r>
      <w:r w:rsidR="00574DB4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 Рабочей группы, которые оценивают проекты в соответствии с критериями (п. 6.1), выявляют и награждают победителя и призеров.</w:t>
      </w:r>
    </w:p>
    <w:p w:rsidR="00F4315E" w:rsidRPr="00C12EED" w:rsidRDefault="003D3B81" w:rsidP="00B24218">
      <w:pPr>
        <w:widowControl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B24218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F4315E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Важные даты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4315E" w:rsidRPr="00C12EED" w:rsidRDefault="003D3B81" w:rsidP="00B24218">
      <w:pPr>
        <w:widowControl w:val="0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.1. Проведение мероприятия</w:t>
      </w:r>
      <w:r w:rsidR="00B24218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(прием заявок участников)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74DB4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 20 марта по 2</w:t>
      </w:r>
      <w:r w:rsidR="00CC2BE4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574DB4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апреля 2022</w:t>
      </w:r>
      <w:r w:rsidR="00F4315E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</w:t>
      </w:r>
    </w:p>
    <w:p w:rsidR="00F4315E" w:rsidRPr="00C12EED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24218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DB4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Презентация проектов и подведение итогов: </w:t>
      </w:r>
      <w:r w:rsidR="00574DB4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2BE4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B24218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апреля</w:t>
      </w:r>
      <w:r w:rsidR="00574DB4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</w:t>
      </w:r>
      <w:r w:rsidR="00B24218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4315E" w:rsidRPr="00C12EED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574DB4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B24218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Публикация </w:t>
      </w:r>
      <w:r w:rsidR="001953AC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результатов Конкурса </w:t>
      </w:r>
      <w:r w:rsidR="00B24218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сайте ХГУ им. Н.Ф. Катанова</w:t>
      </w:r>
      <w:bookmarkStart w:id="0" w:name="_GoBack"/>
      <w:bookmarkEnd w:id="0"/>
      <w:r w:rsidR="00B24218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="00B24218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</w:t>
      </w:r>
      <w:r w:rsidR="00574DB4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CC2BE4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="001953AC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24218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 </w:t>
      </w:r>
      <w:r w:rsidR="00CC2BE4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24218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953AC" w:rsidRPr="00C12EE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апреля</w:t>
      </w:r>
      <w:r w:rsidR="00B24218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74DB4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2022</w:t>
      </w:r>
      <w:r w:rsidR="00B24218" w:rsidRPr="00C12EE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года.</w:t>
      </w:r>
    </w:p>
    <w:p w:rsidR="00F4315E" w:rsidRPr="00C12EED" w:rsidRDefault="003D3B81" w:rsidP="00F4315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12EED">
        <w:rPr>
          <w:rFonts w:ascii="Times New Roman" w:hAnsi="Times New Roman" w:cs="Times New Roman"/>
          <w:b/>
          <w:sz w:val="24"/>
          <w:szCs w:val="24"/>
        </w:rPr>
        <w:t>8</w:t>
      </w:r>
      <w:r w:rsidR="00F4315E" w:rsidRPr="00C12EED">
        <w:rPr>
          <w:rFonts w:ascii="Times New Roman" w:hAnsi="Times New Roman" w:cs="Times New Roman"/>
          <w:b/>
          <w:sz w:val="24"/>
          <w:szCs w:val="24"/>
        </w:rPr>
        <w:t>. Контакты</w:t>
      </w:r>
    </w:p>
    <w:p w:rsidR="00F4315E" w:rsidRPr="00C12EED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8</w:t>
      </w:r>
      <w:r w:rsidR="00F4315E" w:rsidRPr="00C12EED">
        <w:rPr>
          <w:rFonts w:ascii="Times New Roman" w:hAnsi="Times New Roman" w:cs="Times New Roman"/>
          <w:sz w:val="24"/>
          <w:szCs w:val="24"/>
        </w:rPr>
        <w:t>.1.</w:t>
      </w:r>
      <w:r w:rsidR="00F4315E" w:rsidRPr="00C12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315E" w:rsidRPr="00C12EED">
        <w:rPr>
          <w:rFonts w:ascii="Times New Roman" w:hAnsi="Times New Roman" w:cs="Times New Roman"/>
          <w:sz w:val="24"/>
          <w:szCs w:val="24"/>
        </w:rPr>
        <w:t xml:space="preserve">Ответственный координатор мероприятия: </w:t>
      </w:r>
      <w:r w:rsidR="00574DB4" w:rsidRPr="00C12EED">
        <w:rPr>
          <w:rFonts w:ascii="Times New Roman" w:hAnsi="Times New Roman" w:cs="Times New Roman"/>
          <w:sz w:val="24"/>
          <w:szCs w:val="24"/>
        </w:rPr>
        <w:t>Борисова</w:t>
      </w:r>
      <w:r w:rsidR="00F4315E" w:rsidRPr="00C12EED">
        <w:rPr>
          <w:rFonts w:ascii="Times New Roman" w:hAnsi="Times New Roman" w:cs="Times New Roman"/>
          <w:sz w:val="24"/>
          <w:szCs w:val="24"/>
        </w:rPr>
        <w:t xml:space="preserve"> </w:t>
      </w:r>
      <w:r w:rsidR="00574DB4" w:rsidRPr="00C12EED">
        <w:rPr>
          <w:rFonts w:ascii="Times New Roman" w:hAnsi="Times New Roman" w:cs="Times New Roman"/>
          <w:sz w:val="24"/>
          <w:szCs w:val="24"/>
        </w:rPr>
        <w:t>Ирина</w:t>
      </w:r>
      <w:r w:rsidR="00F4315E" w:rsidRPr="00C12EED">
        <w:rPr>
          <w:rFonts w:ascii="Times New Roman" w:hAnsi="Times New Roman" w:cs="Times New Roman"/>
          <w:sz w:val="24"/>
          <w:szCs w:val="24"/>
        </w:rPr>
        <w:t xml:space="preserve"> </w:t>
      </w:r>
      <w:r w:rsidR="00574DB4" w:rsidRPr="00C12EED">
        <w:rPr>
          <w:rFonts w:ascii="Times New Roman" w:hAnsi="Times New Roman" w:cs="Times New Roman"/>
          <w:sz w:val="24"/>
          <w:szCs w:val="24"/>
        </w:rPr>
        <w:t>Владимировна</w:t>
      </w:r>
      <w:r w:rsidR="00F4315E" w:rsidRPr="00C12EE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4315E" w:rsidRPr="00C12EED">
        <w:rPr>
          <w:rFonts w:ascii="Times New Roman" w:hAnsi="Times New Roman" w:cs="Times New Roman"/>
          <w:sz w:val="24"/>
          <w:szCs w:val="24"/>
        </w:rPr>
        <w:t>кфилн</w:t>
      </w:r>
      <w:proofErr w:type="spellEnd"/>
      <w:r w:rsidR="00F4315E" w:rsidRPr="00C12EED">
        <w:rPr>
          <w:rFonts w:ascii="Times New Roman" w:hAnsi="Times New Roman" w:cs="Times New Roman"/>
          <w:sz w:val="24"/>
          <w:szCs w:val="24"/>
        </w:rPr>
        <w:t xml:space="preserve">, доцент кафедры английской филологии и теории языка </w:t>
      </w:r>
      <w:proofErr w:type="spellStart"/>
      <w:r w:rsidR="00F4315E" w:rsidRPr="00C12EED">
        <w:rPr>
          <w:rFonts w:ascii="Times New Roman" w:hAnsi="Times New Roman" w:cs="Times New Roman"/>
          <w:sz w:val="24"/>
          <w:szCs w:val="24"/>
        </w:rPr>
        <w:t>ИФиМК</w:t>
      </w:r>
      <w:proofErr w:type="spellEnd"/>
      <w:r w:rsidR="00F4315E" w:rsidRPr="00C12EED">
        <w:rPr>
          <w:rFonts w:ascii="Times New Roman" w:hAnsi="Times New Roman" w:cs="Times New Roman"/>
          <w:sz w:val="24"/>
          <w:szCs w:val="24"/>
        </w:rPr>
        <w:t xml:space="preserve"> ХГУ им. Н.Ф.</w:t>
      </w:r>
      <w:r w:rsidR="00574DB4" w:rsidRPr="00C12EED">
        <w:rPr>
          <w:rFonts w:ascii="Times New Roman" w:hAnsi="Times New Roman" w:cs="Times New Roman"/>
          <w:sz w:val="24"/>
          <w:szCs w:val="24"/>
        </w:rPr>
        <w:t xml:space="preserve"> </w:t>
      </w:r>
      <w:r w:rsidR="00F4315E" w:rsidRPr="00C12EED">
        <w:rPr>
          <w:rFonts w:ascii="Times New Roman" w:hAnsi="Times New Roman" w:cs="Times New Roman"/>
          <w:sz w:val="24"/>
          <w:szCs w:val="24"/>
        </w:rPr>
        <w:t>Катанова.</w:t>
      </w:r>
      <w:r w:rsidR="00F4315E" w:rsidRPr="00C12EE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4315E" w:rsidRPr="00C12EED" w:rsidRDefault="003D3B81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8</w:t>
      </w:r>
      <w:r w:rsidR="00F4315E" w:rsidRPr="00C12EED">
        <w:rPr>
          <w:rFonts w:ascii="Times New Roman" w:hAnsi="Times New Roman" w:cs="Times New Roman"/>
          <w:sz w:val="24"/>
          <w:szCs w:val="24"/>
        </w:rPr>
        <w:t>.2.</w:t>
      </w:r>
      <w:r w:rsidR="00F4315E" w:rsidRPr="00C12EED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1953AC" w:rsidRPr="00C12EED">
        <w:rPr>
          <w:rFonts w:ascii="Times New Roman" w:hAnsi="Times New Roman" w:cs="Times New Roman"/>
          <w:sz w:val="24"/>
          <w:szCs w:val="24"/>
        </w:rPr>
        <w:t xml:space="preserve">Электронный адрес почты для вопросов, связанных с организацией Конкурса и условиями проведения: </w:t>
      </w:r>
      <w:hyperlink r:id="rId13" w:history="1">
        <w:r w:rsidR="001953AC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kafedra</w:t>
        </w:r>
        <w:r w:rsidR="001953AC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-</w:t>
        </w:r>
        <w:r w:rsidR="001953AC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english</w:t>
        </w:r>
        <w:r w:rsidR="001953AC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2013@</w:t>
        </w:r>
        <w:r w:rsidR="001953AC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yandex</w:t>
        </w:r>
        <w:r w:rsidR="001953AC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.</w:t>
        </w:r>
        <w:proofErr w:type="spellStart"/>
        <w:r w:rsidR="001953AC" w:rsidRPr="00C12EED">
          <w:rPr>
            <w:rStyle w:val="a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  <w:proofErr w:type="spellEnd"/>
      </w:hyperlink>
      <w:r w:rsidR="001953AC" w:rsidRPr="00C12EE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53AC" w:rsidRPr="00C12EED">
        <w:rPr>
          <w:rFonts w:ascii="Times New Roman" w:hAnsi="Times New Roman" w:cs="Times New Roman"/>
          <w:sz w:val="24"/>
          <w:szCs w:val="24"/>
        </w:rPr>
        <w:t xml:space="preserve">(тема письма: Вопрос по Конкурсу </w:t>
      </w:r>
      <w:r w:rsidR="00574DB4" w:rsidRPr="00C12EED">
        <w:rPr>
          <w:rFonts w:ascii="Times New Roman" w:hAnsi="Times New Roman" w:cs="Times New Roman"/>
          <w:sz w:val="24"/>
          <w:szCs w:val="24"/>
        </w:rPr>
        <w:t>проектов</w:t>
      </w:r>
      <w:r w:rsidR="001953AC" w:rsidRPr="00C12EED">
        <w:rPr>
          <w:rFonts w:ascii="Times New Roman" w:hAnsi="Times New Roman" w:cs="Times New Roman"/>
          <w:sz w:val="24"/>
          <w:szCs w:val="24"/>
        </w:rPr>
        <w:t>).</w:t>
      </w:r>
    </w:p>
    <w:p w:rsidR="00F4315E" w:rsidRPr="00C12EED" w:rsidRDefault="00F4315E" w:rsidP="00F4315E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315E" w:rsidRPr="00C12EED" w:rsidRDefault="00F4315E" w:rsidP="0026749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4C52" w:rsidRPr="00C12EED" w:rsidRDefault="00F84C52" w:rsidP="00F84C5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3C8D" w:rsidRPr="00C12EED" w:rsidRDefault="00FB3C8D" w:rsidP="0063753F">
      <w:pPr>
        <w:pStyle w:val="a3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A1157" w:rsidRPr="00C12EED" w:rsidRDefault="00DA1157" w:rsidP="00FB3C8D">
      <w:pPr>
        <w:pStyle w:val="a3"/>
        <w:ind w:left="360"/>
      </w:pPr>
    </w:p>
    <w:p w:rsidR="00DA1157" w:rsidRPr="00C12EED" w:rsidRDefault="00DA1157">
      <w:r w:rsidRPr="00C12EED">
        <w:br w:type="page"/>
      </w:r>
    </w:p>
    <w:p w:rsidR="00DA1157" w:rsidRPr="00C12EED" w:rsidRDefault="00DA1157" w:rsidP="00A0652F">
      <w:pPr>
        <w:pStyle w:val="a3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A1157" w:rsidRPr="00C12EED" w:rsidRDefault="00DA1157" w:rsidP="00FB3C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1157" w:rsidRPr="00C12EED" w:rsidRDefault="00DA1157" w:rsidP="00A0652F">
      <w:pPr>
        <w:pStyle w:val="a3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2EED">
        <w:rPr>
          <w:rFonts w:ascii="Times New Roman" w:hAnsi="Times New Roman" w:cs="Times New Roman"/>
          <w:b/>
          <w:sz w:val="28"/>
          <w:szCs w:val="28"/>
        </w:rPr>
        <w:t xml:space="preserve">Заявка участника Конкурса </w:t>
      </w:r>
      <w:r w:rsidR="00574DB4" w:rsidRPr="00C12EED">
        <w:rPr>
          <w:rFonts w:ascii="Times New Roman" w:hAnsi="Times New Roman" w:cs="Times New Roman"/>
          <w:b/>
          <w:sz w:val="28"/>
          <w:szCs w:val="28"/>
        </w:rPr>
        <w:t>практико-исследовательских проектов – 2022</w:t>
      </w:r>
    </w:p>
    <w:p w:rsidR="00DA1157" w:rsidRPr="00C12EED" w:rsidRDefault="00DA1157" w:rsidP="00FB3C8D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p w:rsidR="00DA1157" w:rsidRPr="00C12EED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b/>
          <w:i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Фамилия:</w:t>
      </w:r>
      <w:r w:rsidR="00A0652F" w:rsidRPr="00C12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C12EED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Имя:</w:t>
      </w:r>
      <w:r w:rsidR="00A0652F" w:rsidRPr="00C12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C12EED" w:rsidRDefault="00DA1157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Отчество:</w:t>
      </w:r>
      <w:r w:rsidR="00A0652F" w:rsidRPr="00C12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74DB4" w:rsidRPr="00C12EED" w:rsidRDefault="00574DB4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Курс/группа:</w:t>
      </w:r>
      <w:r w:rsidR="00A0652F" w:rsidRPr="00C12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1157" w:rsidRPr="00C12EED" w:rsidRDefault="00574DB4" w:rsidP="00A0652F">
      <w:pPr>
        <w:pStyle w:val="a3"/>
        <w:spacing w:line="480" w:lineRule="auto"/>
        <w:ind w:left="357"/>
        <w:rPr>
          <w:rFonts w:ascii="Times New Roman" w:hAnsi="Times New Roman" w:cs="Times New Roman"/>
          <w:i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Исследовательский вопрос</w:t>
      </w:r>
      <w:r w:rsidR="00A0652F" w:rsidRPr="00C12EE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0652F" w:rsidRPr="00C12EED" w:rsidRDefault="00574DB4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>Исследовательская база (образовательная организация, класс)</w:t>
      </w:r>
      <w:r w:rsidR="00A0652F" w:rsidRPr="00C12EED">
        <w:rPr>
          <w:rFonts w:ascii="Times New Roman" w:hAnsi="Times New Roman" w:cs="Times New Roman"/>
          <w:sz w:val="24"/>
          <w:szCs w:val="24"/>
        </w:rPr>
        <w:t>:</w:t>
      </w:r>
      <w:r w:rsidR="004A2D7C" w:rsidRPr="00C12EE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0652F" w:rsidRPr="00C12EED" w:rsidRDefault="0063753F" w:rsidP="00A0652F">
      <w:pPr>
        <w:pStyle w:val="a3"/>
        <w:spacing w:line="480" w:lineRule="auto"/>
        <w:ind w:left="357"/>
        <w:rPr>
          <w:rFonts w:ascii="Times New Roman" w:hAnsi="Times New Roman" w:cs="Times New Roman"/>
          <w:sz w:val="24"/>
          <w:szCs w:val="24"/>
        </w:rPr>
      </w:pPr>
      <w:r w:rsidRPr="00C12EED">
        <w:rPr>
          <w:rFonts w:ascii="Times New Roman" w:hAnsi="Times New Roman" w:cs="Times New Roman"/>
          <w:sz w:val="24"/>
          <w:szCs w:val="24"/>
        </w:rPr>
        <w:t xml:space="preserve">Электронный адрес: </w:t>
      </w:r>
    </w:p>
    <w:sectPr w:rsidR="00A0652F" w:rsidRPr="00C12EED" w:rsidSect="00B24218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663D4"/>
    <w:multiLevelType w:val="hybridMultilevel"/>
    <w:tmpl w:val="F34422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182CF3"/>
    <w:multiLevelType w:val="multilevel"/>
    <w:tmpl w:val="5C92CD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36231A82"/>
    <w:multiLevelType w:val="multilevel"/>
    <w:tmpl w:val="68EC8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AB66DD"/>
    <w:multiLevelType w:val="hybridMultilevel"/>
    <w:tmpl w:val="9E907BD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ACC"/>
    <w:rsid w:val="000F0377"/>
    <w:rsid w:val="001953AC"/>
    <w:rsid w:val="00206835"/>
    <w:rsid w:val="00266ACC"/>
    <w:rsid w:val="00267499"/>
    <w:rsid w:val="002A14CE"/>
    <w:rsid w:val="002E5F44"/>
    <w:rsid w:val="00322972"/>
    <w:rsid w:val="003864AC"/>
    <w:rsid w:val="003C5A87"/>
    <w:rsid w:val="003D3B81"/>
    <w:rsid w:val="004130E3"/>
    <w:rsid w:val="00473D6F"/>
    <w:rsid w:val="004A2D7C"/>
    <w:rsid w:val="00546171"/>
    <w:rsid w:val="00574DB4"/>
    <w:rsid w:val="005A01F4"/>
    <w:rsid w:val="00626919"/>
    <w:rsid w:val="0063753F"/>
    <w:rsid w:val="00675475"/>
    <w:rsid w:val="00785618"/>
    <w:rsid w:val="007E1AC6"/>
    <w:rsid w:val="00883873"/>
    <w:rsid w:val="009030C1"/>
    <w:rsid w:val="0091349C"/>
    <w:rsid w:val="00943987"/>
    <w:rsid w:val="009C000F"/>
    <w:rsid w:val="009C271F"/>
    <w:rsid w:val="009D6DF7"/>
    <w:rsid w:val="00A0652F"/>
    <w:rsid w:val="00AB7D7B"/>
    <w:rsid w:val="00B24218"/>
    <w:rsid w:val="00BC02FD"/>
    <w:rsid w:val="00BC5DD2"/>
    <w:rsid w:val="00C12EED"/>
    <w:rsid w:val="00C477F0"/>
    <w:rsid w:val="00CC2BE4"/>
    <w:rsid w:val="00DA1157"/>
    <w:rsid w:val="00DA16AC"/>
    <w:rsid w:val="00E4100E"/>
    <w:rsid w:val="00F30194"/>
    <w:rsid w:val="00F30973"/>
    <w:rsid w:val="00F4315E"/>
    <w:rsid w:val="00F84C52"/>
    <w:rsid w:val="00FB3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85618"/>
    <w:rPr>
      <w:color w:val="0000FF"/>
      <w:u w:val="single"/>
    </w:rPr>
  </w:style>
  <w:style w:type="table" w:styleId="a5">
    <w:name w:val="Table Grid"/>
    <w:basedOn w:val="a1"/>
    <w:uiPriority w:val="59"/>
    <w:rsid w:val="009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8561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3C8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8561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785618"/>
    <w:rPr>
      <w:color w:val="0000FF"/>
      <w:u w:val="single"/>
    </w:rPr>
  </w:style>
  <w:style w:type="table" w:styleId="a5">
    <w:name w:val="Table Grid"/>
    <w:basedOn w:val="a1"/>
    <w:uiPriority w:val="59"/>
    <w:rsid w:val="009030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3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4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0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25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7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5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1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4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hsu.ru/main/structure/institutes/ifg/" TargetMode="External"/><Relationship Id="rId13" Type="http://schemas.openxmlformats.org/officeDocument/2006/relationships/hyperlink" Target="mailto:kafedra-english2013@yandex.ru" TargetMode="External"/><Relationship Id="rId3" Type="http://schemas.openxmlformats.org/officeDocument/2006/relationships/styles" Target="styles.xml"/><Relationship Id="rId7" Type="http://schemas.openxmlformats.org/officeDocument/2006/relationships/hyperlink" Target="http://khsu.ru" TargetMode="External"/><Relationship Id="rId12" Type="http://schemas.openxmlformats.org/officeDocument/2006/relationships/hyperlink" Target="http://www.khsu.ru/main/structure/institutes/if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afedra-english2013@yandex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ifimk.khs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khsu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AF12BF-B3FB-471D-952C-A05CF2126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1321</Words>
  <Characters>7534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Олеся А. Вольф</cp:lastModifiedBy>
  <cp:revision>8</cp:revision>
  <dcterms:created xsi:type="dcterms:W3CDTF">2022-03-18T04:04:00Z</dcterms:created>
  <dcterms:modified xsi:type="dcterms:W3CDTF">2022-04-08T08:12:00Z</dcterms:modified>
</cp:coreProperties>
</file>