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CHALLENGES OF MY PROFESSIONAL DEVELOPMENT</w:t>
      </w:r>
    </w:p>
    <w:p w:rsidR="005E2463" w:rsidRP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2463">
        <w:rPr>
          <w:rFonts w:ascii="Times New Roman" w:hAnsi="Times New Roman" w:cs="Times New Roman"/>
          <w:i/>
          <w:sz w:val="28"/>
          <w:szCs w:val="28"/>
        </w:rPr>
        <w:t>Крюкова</w:t>
      </w:r>
      <w:r w:rsidRPr="005E24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2463">
        <w:rPr>
          <w:rFonts w:ascii="Times New Roman" w:hAnsi="Times New Roman" w:cs="Times New Roman"/>
          <w:i/>
          <w:sz w:val="28"/>
          <w:szCs w:val="28"/>
        </w:rPr>
        <w:t>Нина</w:t>
      </w:r>
      <w:r w:rsidRPr="005E24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E2463">
        <w:rPr>
          <w:rFonts w:ascii="Times New Roman" w:hAnsi="Times New Roman" w:cs="Times New Roman"/>
          <w:i/>
          <w:sz w:val="28"/>
          <w:szCs w:val="28"/>
        </w:rPr>
        <w:t>Юрьевна</w:t>
      </w:r>
      <w:r w:rsidRPr="005E246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63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униципальное бюджетное </w:t>
      </w:r>
    </w:p>
    <w:p w:rsid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</w:t>
      </w:r>
    </w:p>
    <w:p w:rsid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учреждение </w:t>
      </w:r>
      <w:r w:rsidRPr="005E2463">
        <w:rPr>
          <w:rFonts w:ascii="Times New Roman" w:hAnsi="Times New Roman" w:cs="Times New Roman"/>
          <w:i/>
          <w:sz w:val="28"/>
          <w:szCs w:val="28"/>
        </w:rPr>
        <w:t xml:space="preserve"> «Гимназия» </w:t>
      </w:r>
    </w:p>
    <w:p w:rsidR="005E2463" w:rsidRDefault="005E2463" w:rsidP="005E2463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463">
        <w:rPr>
          <w:rFonts w:ascii="Times New Roman" w:hAnsi="Times New Roman" w:cs="Times New Roman"/>
          <w:i/>
          <w:sz w:val="28"/>
          <w:szCs w:val="28"/>
        </w:rPr>
        <w:t>г. Черногорска</w:t>
      </w:r>
    </w:p>
    <w:p w:rsidR="00041026" w:rsidRDefault="00041026" w:rsidP="00041026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Who dares to teach must never cease to learn.                     </w:t>
      </w:r>
    </w:p>
    <w:p w:rsidR="00955713" w:rsidRPr="00041026" w:rsidRDefault="00041026" w:rsidP="00041026">
      <w:pPr>
        <w:spacing w:line="360" w:lineRule="auto"/>
        <w:ind w:left="-284" w:right="283"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         John C. Dana</w:t>
      </w:r>
    </w:p>
    <w:p w:rsidR="00C10E75" w:rsidRDefault="003B0E04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="00216CED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sometimes says, “I’m</w:t>
      </w:r>
      <w:r w:rsidR="00D4150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CED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tired!” </w:t>
      </w:r>
      <w:r w:rsidR="00C30B97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I also </w:t>
      </w:r>
      <w:r w:rsidR="00CC5C51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often </w:t>
      </w:r>
      <w:r w:rsidR="00C30B97" w:rsidRPr="00437B45">
        <w:rPr>
          <w:rFonts w:ascii="Times New Roman" w:hAnsi="Times New Roman" w:cs="Times New Roman"/>
          <w:sz w:val="28"/>
          <w:szCs w:val="28"/>
          <w:lang w:val="en-US"/>
        </w:rPr>
        <w:t>pronounce these words</w:t>
      </w:r>
      <w:r w:rsidR="00D4150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. I’m really tired of getting up </w:t>
      </w:r>
      <w:r w:rsidR="00216CED" w:rsidRPr="00437B45">
        <w:rPr>
          <w:rFonts w:ascii="Times New Roman" w:hAnsi="Times New Roman" w:cs="Times New Roman"/>
          <w:sz w:val="28"/>
          <w:szCs w:val="28"/>
          <w:lang w:val="en-US"/>
        </w:rPr>
        <w:t>early in the morning day by day, spend long hours in front of the computer</w:t>
      </w:r>
      <w:r w:rsidR="00540775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preparing for the lessons or making a rep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ort …</w:t>
      </w:r>
    </w:p>
    <w:p w:rsidR="00C31CDE" w:rsidRDefault="00C10E75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0775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he alarm-clock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rings and </w:t>
      </w:r>
      <w:r w:rsidR="00540775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I begin to fight with </w:t>
      </w:r>
      <w:r w:rsidR="00B361AB" w:rsidRPr="00437B45">
        <w:rPr>
          <w:rFonts w:ascii="Times New Roman" w:hAnsi="Times New Roman" w:cs="Times New Roman"/>
          <w:sz w:val="28"/>
          <w:szCs w:val="28"/>
          <w:lang w:val="en-US"/>
        </w:rPr>
        <w:t>mean thoughts. My inner voice says, “</w:t>
      </w:r>
      <w:r w:rsidR="003B0E04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C31CDE">
        <w:rPr>
          <w:rFonts w:ascii="Times New Roman" w:hAnsi="Times New Roman" w:cs="Times New Roman"/>
          <w:sz w:val="28"/>
          <w:szCs w:val="28"/>
          <w:lang w:val="en-US"/>
        </w:rPr>
        <w:t>’t go to school,</w:t>
      </w:r>
      <w:r w:rsidR="00B361AB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stay at home … If you do so, nothing awful will happen. Just take the phone, dial the number and say that you are ill …” </w:t>
      </w:r>
    </w:p>
    <w:p w:rsidR="00D41504" w:rsidRPr="00437B45" w:rsidRDefault="00C31CDE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B361AB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I do ge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>t up, get ready and begin my working day</w:t>
      </w:r>
      <w:r w:rsidR="00B361AB" w:rsidRPr="00437B4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9E49C6" w:rsidRPr="00437B45" w:rsidRDefault="009E49C6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I come to school and understan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d that I was right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to ignore my inner voice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. Then I completely forget ab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out my 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indisposition and absorb into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daily routine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107" w:rsidRPr="00437B45" w:rsidRDefault="00C31CDE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669B2" w:rsidRPr="00437B45">
        <w:rPr>
          <w:rFonts w:ascii="Times New Roman" w:hAnsi="Times New Roman" w:cs="Times New Roman"/>
          <w:sz w:val="28"/>
          <w:szCs w:val="28"/>
          <w:lang w:val="en-US"/>
        </w:rPr>
        <w:t>t school I</w:t>
      </w:r>
      <w:r w:rsidR="00C47107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meet my friends.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thankful to the Destiny for the chance to have</w:t>
      </w:r>
      <w:r w:rsidR="00A6018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talks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my colleagues </w:t>
      </w:r>
      <w:r w:rsidR="00A6018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about … in 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fact, about everything:</w:t>
      </w:r>
      <w:r w:rsidR="00A6018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hea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 xml:space="preserve">lth, family matters, </w:t>
      </w:r>
      <w:r w:rsidR="00A60184" w:rsidRPr="00437B45">
        <w:rPr>
          <w:rFonts w:ascii="Times New Roman" w:hAnsi="Times New Roman" w:cs="Times New Roman"/>
          <w:sz w:val="28"/>
          <w:szCs w:val="28"/>
          <w:lang w:val="en-US"/>
        </w:rPr>
        <w:t>about our students, methods of teaching, literature, psychology</w:t>
      </w:r>
      <w:r w:rsidR="00FC75D1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and many other things!</w:t>
      </w:r>
    </w:p>
    <w:p w:rsidR="00FC75D1" w:rsidRPr="00437B45" w:rsidRDefault="00FC75D1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lastRenderedPageBreak/>
        <w:t>I’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m sure that it is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impossible to speak about any professional development if there is nobody to share </w:t>
      </w:r>
      <w:r w:rsidR="00961FAB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all the failures, doubt</w:t>
      </w:r>
      <w:r w:rsidR="00961F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and success.</w:t>
      </w:r>
    </w:p>
    <w:p w:rsidR="00FC75D1" w:rsidRPr="00437B45" w:rsidRDefault="00FC75D1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The way of my professional 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>formation wasn’t easy</w:t>
      </w:r>
      <w:r w:rsidR="000A09D5" w:rsidRPr="00437B45">
        <w:rPr>
          <w:rFonts w:ascii="Times New Roman" w:hAnsi="Times New Roman" w:cs="Times New Roman"/>
          <w:sz w:val="28"/>
          <w:szCs w:val="28"/>
          <w:lang w:val="en-US"/>
        </w:rPr>
        <w:t>. My mind brings me back to the days that are far away from now. Nearly every school day brought a new challenge and I had t</w:t>
      </w:r>
      <w:r w:rsidR="00961FAB">
        <w:rPr>
          <w:rFonts w:ascii="Times New Roman" w:hAnsi="Times New Roman" w:cs="Times New Roman"/>
          <w:sz w:val="28"/>
          <w:szCs w:val="28"/>
          <w:lang w:val="en-US"/>
        </w:rPr>
        <w:t>o do my best for overcoming it using</w:t>
      </w:r>
      <w:r w:rsidR="00763E97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the method of tries-o</w:t>
      </w:r>
      <w:r w:rsidR="00961FAB">
        <w:rPr>
          <w:rFonts w:ascii="Times New Roman" w:hAnsi="Times New Roman" w:cs="Times New Roman"/>
          <w:sz w:val="28"/>
          <w:szCs w:val="28"/>
          <w:lang w:val="en-US"/>
        </w:rPr>
        <w:t xml:space="preserve">ut and mistakes. </w:t>
      </w:r>
    </w:p>
    <w:p w:rsidR="008731E7" w:rsidRPr="00437B45" w:rsidRDefault="008731E7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It was difficult for me to understand why the pupils didn’t want to obey my deman</w:t>
      </w:r>
      <w:r w:rsidR="00766B63">
        <w:rPr>
          <w:rFonts w:ascii="Times New Roman" w:hAnsi="Times New Roman" w:cs="Times New Roman"/>
          <w:sz w:val="28"/>
          <w:szCs w:val="28"/>
          <w:lang w:val="en-US"/>
        </w:rPr>
        <w:t>ds. Sometimes I couldn’t even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shout them down – my voice was too weak for it.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1424" w:rsidRPr="00437B45" w:rsidRDefault="009D1424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There was a period in my career when I wanted to give up.</w:t>
      </w:r>
    </w:p>
    <w:p w:rsidR="009D1424" w:rsidRPr="00437B45" w:rsidRDefault="00961FAB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Fortunately,</w:t>
      </w:r>
      <w:r w:rsidR="009D142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I understood that the only way out was to change myself. It was not easy. I began to spend more time preparin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for my lessons, </w:t>
      </w:r>
      <w:r w:rsidR="009D142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exercising in loud </w:t>
      </w:r>
      <w:r w:rsidR="006925CE" w:rsidRPr="00437B45">
        <w:rPr>
          <w:rFonts w:ascii="Times New Roman" w:hAnsi="Times New Roman" w:cs="Times New Roman"/>
          <w:sz w:val="28"/>
          <w:szCs w:val="28"/>
          <w:lang w:val="en-US"/>
        </w:rPr>
        <w:t>speaking. I used to find somethin</w:t>
      </w:r>
      <w:r w:rsidR="007235D1" w:rsidRPr="00437B45">
        <w:rPr>
          <w:rFonts w:ascii="Times New Roman" w:hAnsi="Times New Roman" w:cs="Times New Roman"/>
          <w:sz w:val="28"/>
          <w:szCs w:val="28"/>
          <w:lang w:val="en-US"/>
        </w:rPr>
        <w:t>g new for my students every day</w:t>
      </w:r>
      <w:r w:rsidR="009D142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C4873" w:rsidRPr="00437B45" w:rsidRDefault="002C4873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Several years of my sufferings at school had passed before I was able to overcome my f</w:t>
      </w:r>
      <w:r w:rsidR="00961FAB">
        <w:rPr>
          <w:rFonts w:ascii="Times New Roman" w:hAnsi="Times New Roman" w:cs="Times New Roman"/>
          <w:sz w:val="28"/>
          <w:szCs w:val="28"/>
          <w:lang w:val="en-US"/>
        </w:rPr>
        <w:t xml:space="preserve">ear and diffidence. </w:t>
      </w:r>
    </w:p>
    <w:p w:rsidR="003D59C6" w:rsidRPr="00437B45" w:rsidRDefault="004A5ACA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Like landmarks in the history of a country there are landmarks in the professional career of a person. One of such landmarks in my career was the visit to one of Moscow schools in winter of 199</w:t>
      </w:r>
      <w:r w:rsidR="001145D4" w:rsidRPr="00437B4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. The head of the school was and has been till now </w:t>
      </w:r>
      <w:proofErr w:type="spellStart"/>
      <w:r w:rsidR="001145D4" w:rsidRPr="00437B45">
        <w:rPr>
          <w:rFonts w:ascii="Times New Roman" w:hAnsi="Times New Roman" w:cs="Times New Roman"/>
          <w:sz w:val="28"/>
          <w:szCs w:val="28"/>
          <w:lang w:val="en-US"/>
        </w:rPr>
        <w:t>E.A.</w:t>
      </w:r>
      <w:r w:rsidR="00041026">
        <w:rPr>
          <w:rFonts w:ascii="Times New Roman" w:hAnsi="Times New Roman" w:cs="Times New Roman"/>
          <w:sz w:val="28"/>
          <w:szCs w:val="28"/>
          <w:lang w:val="en-US"/>
        </w:rPr>
        <w:t>Yamburg</w:t>
      </w:r>
      <w:proofErr w:type="spellEnd"/>
      <w:r w:rsidR="00041026">
        <w:rPr>
          <w:rFonts w:ascii="Times New Roman" w:hAnsi="Times New Roman" w:cs="Times New Roman"/>
          <w:sz w:val="28"/>
          <w:szCs w:val="28"/>
          <w:lang w:val="en-US"/>
        </w:rPr>
        <w:t>. I with m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y colleagues spent a week there, attending lessons and listening to the lectures of this great Teacher.</w:t>
      </w:r>
      <w:r w:rsidR="001145D4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We were so inspired by his ideas that in spite of the difficulties of those times decided to look for new ways of teaching. </w:t>
      </w:r>
    </w:p>
    <w:p w:rsidR="008E24A0" w:rsidRPr="00437B45" w:rsidRDefault="003D59C6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I understood that it’s not enough to give my students only basic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knowledge information and began to study project-based technology, the method of critical thinking</w:t>
      </w:r>
      <w:r w:rsidR="007F7C06">
        <w:rPr>
          <w:rFonts w:ascii="Times New Roman" w:hAnsi="Times New Roman" w:cs="Times New Roman"/>
          <w:sz w:val="28"/>
          <w:szCs w:val="28"/>
          <w:lang w:val="en-US"/>
        </w:rPr>
        <w:t>. These technologies became my favorite ones</w:t>
      </w:r>
      <w:r w:rsidR="008E24A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719D0" w:rsidRPr="00437B45" w:rsidRDefault="00C56B09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lastRenderedPageBreak/>
        <w:t>Another landmark became my participation in the republican competition “The Teacher of the Year – 2003”.</w:t>
      </w:r>
      <w:r w:rsidR="00E719D0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19D0" w:rsidRPr="00437B45">
        <w:rPr>
          <w:rFonts w:ascii="Times New Roman" w:hAnsi="Times New Roman" w:cs="Times New Roman"/>
          <w:sz w:val="28"/>
          <w:szCs w:val="28"/>
          <w:lang w:val="en-US"/>
        </w:rPr>
        <w:t>I made new friends, got great experience and the honorary title “The La</w:t>
      </w:r>
      <w:r w:rsidR="00041026">
        <w:rPr>
          <w:rFonts w:ascii="Times New Roman" w:hAnsi="Times New Roman" w:cs="Times New Roman"/>
          <w:sz w:val="28"/>
          <w:szCs w:val="28"/>
          <w:lang w:val="en-US"/>
        </w:rPr>
        <w:t xml:space="preserve">ureate of the Competition”. </w:t>
      </w:r>
    </w:p>
    <w:p w:rsidR="00683457" w:rsidRPr="00437B45" w:rsidRDefault="00683457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It’s</w:t>
      </w:r>
      <w:r w:rsidR="003B0E04">
        <w:rPr>
          <w:rFonts w:ascii="Times New Roman" w:hAnsi="Times New Roman" w:cs="Times New Roman"/>
          <w:sz w:val="28"/>
          <w:szCs w:val="28"/>
          <w:lang w:val="en-US"/>
        </w:rPr>
        <w:t xml:space="preserve"> difficult to count all importan</w:t>
      </w:r>
      <w:r w:rsidR="00041026">
        <w:rPr>
          <w:rFonts w:ascii="Times New Roman" w:hAnsi="Times New Roman" w:cs="Times New Roman"/>
          <w:sz w:val="28"/>
          <w:szCs w:val="28"/>
          <w:lang w:val="en-US"/>
        </w:rPr>
        <w:t xml:space="preserve">t events on my professional </w:t>
      </w:r>
      <w:bookmarkStart w:id="0" w:name="_GoBack"/>
      <w:bookmarkEnd w:id="0"/>
      <w:r w:rsidR="00041026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. There were too many of them and this list will continue, I hope.</w:t>
      </w:r>
    </w:p>
    <w:p w:rsidR="009E2EAC" w:rsidRPr="00437B45" w:rsidRDefault="009E2EAC" w:rsidP="00955713">
      <w:pPr>
        <w:spacing w:line="360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As for the challen</w:t>
      </w:r>
      <w:r w:rsidR="00437B45">
        <w:rPr>
          <w:rFonts w:ascii="Times New Roman" w:hAnsi="Times New Roman" w:cs="Times New Roman"/>
          <w:sz w:val="28"/>
          <w:szCs w:val="28"/>
          <w:lang w:val="en-US"/>
        </w:rPr>
        <w:t xml:space="preserve">ges of our modern 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 xml:space="preserve">school </w:t>
      </w:r>
      <w:r w:rsidR="00437B45">
        <w:rPr>
          <w:rFonts w:ascii="Times New Roman" w:hAnsi="Times New Roman" w:cs="Times New Roman"/>
          <w:sz w:val="28"/>
          <w:szCs w:val="28"/>
          <w:lang w:val="en-US"/>
        </w:rPr>
        <w:t>life, there are a lot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of them! For example, it’s not a secret for everybody that not many pupils nowadays are fond of reading. I</w:t>
      </w:r>
      <w:r w:rsidR="00C10E75">
        <w:rPr>
          <w:rFonts w:ascii="Times New Roman" w:hAnsi="Times New Roman" w:cs="Times New Roman"/>
          <w:sz w:val="28"/>
          <w:szCs w:val="28"/>
          <w:lang w:val="en-US"/>
        </w:rPr>
        <w:t xml:space="preserve"> make them read short stories written by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my </w:t>
      </w:r>
      <w:proofErr w:type="spellStart"/>
      <w:r w:rsidRPr="00437B4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writers – </w:t>
      </w:r>
      <w:proofErr w:type="spellStart"/>
      <w:r w:rsidRPr="00437B45">
        <w:rPr>
          <w:rFonts w:ascii="Times New Roman" w:hAnsi="Times New Roman" w:cs="Times New Roman"/>
          <w:sz w:val="28"/>
          <w:szCs w:val="28"/>
          <w:lang w:val="en-US"/>
        </w:rPr>
        <w:t>O’Henry</w:t>
      </w:r>
      <w:proofErr w:type="spellEnd"/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, W.S. Maugham, </w:t>
      </w:r>
      <w:proofErr w:type="gramStart"/>
      <w:r w:rsidRPr="00437B45">
        <w:rPr>
          <w:rFonts w:ascii="Times New Roman" w:hAnsi="Times New Roman" w:cs="Times New Roman"/>
          <w:sz w:val="28"/>
          <w:szCs w:val="28"/>
          <w:lang w:val="en-US"/>
        </w:rPr>
        <w:t>J.K</w:t>
      </w:r>
      <w:proofErr w:type="gramEnd"/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. Jerome – and day by day they become interested in reading. It’s difficult to find time for </w:t>
      </w:r>
      <w:r w:rsidR="008C4255" w:rsidRPr="00437B45">
        <w:rPr>
          <w:rFonts w:ascii="Times New Roman" w:hAnsi="Times New Roman" w:cs="Times New Roman"/>
          <w:sz w:val="28"/>
          <w:szCs w:val="28"/>
          <w:lang w:val="en-US"/>
        </w:rPr>
        <w:t>research w</w:t>
      </w:r>
      <w:r w:rsidR="008A316A" w:rsidRPr="00437B45">
        <w:rPr>
          <w:rFonts w:ascii="Times New Roman" w:hAnsi="Times New Roman" w:cs="Times New Roman"/>
          <w:sz w:val="28"/>
          <w:szCs w:val="28"/>
          <w:lang w:val="en-US"/>
        </w:rPr>
        <w:t>ork – I have found the way out and made the curriculum of the course</w:t>
      </w:r>
      <w:r w:rsidR="008C4255"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“English for researchers’.</w:t>
      </w:r>
    </w:p>
    <w:p w:rsidR="008C4255" w:rsidRPr="00437B45" w:rsidRDefault="008C4255" w:rsidP="0004102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My students grow </w:t>
      </w:r>
      <w:r w:rsidR="00893D00" w:rsidRPr="00437B45">
        <w:rPr>
          <w:rFonts w:ascii="Times New Roman" w:hAnsi="Times New Roman" w:cs="Times New Roman"/>
          <w:sz w:val="28"/>
          <w:szCs w:val="28"/>
          <w:lang w:val="en-US"/>
        </w:rPr>
        <w:t>and I grow with them. I teach them and they teach me. They like teamwork, I don’t, but I try to use this kind of work just to please them. They don’</w:t>
      </w:r>
      <w:r w:rsidR="003D59C6" w:rsidRPr="00437B45">
        <w:rPr>
          <w:rFonts w:ascii="Times New Roman" w:hAnsi="Times New Roman" w:cs="Times New Roman"/>
          <w:sz w:val="28"/>
          <w:szCs w:val="28"/>
          <w:lang w:val="en-US"/>
        </w:rPr>
        <w:t>t like grammar drills, I like</w:t>
      </w:r>
      <w:r w:rsidR="00893D00" w:rsidRPr="00437B45">
        <w:rPr>
          <w:rFonts w:ascii="Times New Roman" w:hAnsi="Times New Roman" w:cs="Times New Roman"/>
          <w:sz w:val="28"/>
          <w:szCs w:val="28"/>
          <w:lang w:val="en-US"/>
        </w:rPr>
        <w:t>, and they do grammar exercises again and again</w:t>
      </w:r>
      <w:r w:rsidR="003D59C6" w:rsidRPr="00437B45">
        <w:rPr>
          <w:rFonts w:ascii="Times New Roman" w:hAnsi="Times New Roman" w:cs="Times New Roman"/>
          <w:sz w:val="28"/>
          <w:szCs w:val="28"/>
          <w:lang w:val="en-US"/>
        </w:rPr>
        <w:t>. They just want to please me.</w:t>
      </w:r>
    </w:p>
    <w:p w:rsidR="008816FC" w:rsidRPr="00437B45" w:rsidRDefault="008816FC" w:rsidP="0004102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B45">
        <w:rPr>
          <w:rFonts w:ascii="Times New Roman" w:hAnsi="Times New Roman" w:cs="Times New Roman"/>
          <w:sz w:val="28"/>
          <w:szCs w:val="28"/>
          <w:lang w:val="en-US"/>
        </w:rPr>
        <w:t>My professional development is goi</w:t>
      </w:r>
      <w:r w:rsidR="003B0E04">
        <w:rPr>
          <w:rFonts w:ascii="Times New Roman" w:hAnsi="Times New Roman" w:cs="Times New Roman"/>
          <w:sz w:val="28"/>
          <w:szCs w:val="28"/>
          <w:lang w:val="en-US"/>
        </w:rPr>
        <w:t>ng on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E0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437B45">
        <w:rPr>
          <w:rFonts w:ascii="Times New Roman" w:hAnsi="Times New Roman" w:cs="Times New Roman"/>
          <w:sz w:val="28"/>
          <w:szCs w:val="28"/>
          <w:lang w:val="en-US"/>
        </w:rPr>
        <w:t>I’m ready to meet new challenges…</w:t>
      </w:r>
    </w:p>
    <w:sectPr w:rsidR="008816FC" w:rsidRPr="00437B45" w:rsidSect="0004102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7"/>
    <w:rsid w:val="00041026"/>
    <w:rsid w:val="000A09D5"/>
    <w:rsid w:val="001145D4"/>
    <w:rsid w:val="00216CED"/>
    <w:rsid w:val="002C4873"/>
    <w:rsid w:val="003B0E04"/>
    <w:rsid w:val="003D59C6"/>
    <w:rsid w:val="00437B45"/>
    <w:rsid w:val="004521DE"/>
    <w:rsid w:val="004A5ACA"/>
    <w:rsid w:val="00540775"/>
    <w:rsid w:val="00594335"/>
    <w:rsid w:val="005E2463"/>
    <w:rsid w:val="00683457"/>
    <w:rsid w:val="006925CE"/>
    <w:rsid w:val="006E0FAF"/>
    <w:rsid w:val="007235D1"/>
    <w:rsid w:val="00763E97"/>
    <w:rsid w:val="00766B63"/>
    <w:rsid w:val="007F7C06"/>
    <w:rsid w:val="008731E7"/>
    <w:rsid w:val="008816FC"/>
    <w:rsid w:val="00893D00"/>
    <w:rsid w:val="008A316A"/>
    <w:rsid w:val="008C4255"/>
    <w:rsid w:val="008E24A0"/>
    <w:rsid w:val="008F5DAC"/>
    <w:rsid w:val="00955713"/>
    <w:rsid w:val="00961FAB"/>
    <w:rsid w:val="009D1424"/>
    <w:rsid w:val="009E2EAC"/>
    <w:rsid w:val="009E49C6"/>
    <w:rsid w:val="00A60184"/>
    <w:rsid w:val="00B361AB"/>
    <w:rsid w:val="00C10E75"/>
    <w:rsid w:val="00C30B97"/>
    <w:rsid w:val="00C31CDE"/>
    <w:rsid w:val="00C47107"/>
    <w:rsid w:val="00C56B09"/>
    <w:rsid w:val="00CC5C51"/>
    <w:rsid w:val="00D41504"/>
    <w:rsid w:val="00D669B2"/>
    <w:rsid w:val="00E719D0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2018-04-06T14:05:00Z</dcterms:created>
  <dcterms:modified xsi:type="dcterms:W3CDTF">2018-04-12T13:43:00Z</dcterms:modified>
</cp:coreProperties>
</file>